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FE22E" w14:textId="63F637E9" w:rsidR="00C43931" w:rsidRDefault="00D9397E" w:rsidP="00D72722">
      <w:pPr>
        <w:pStyle w:val="Style4"/>
        <w:widowControl/>
        <w:spacing w:line="360" w:lineRule="auto"/>
        <w:ind w:firstLine="567"/>
        <w:jc w:val="left"/>
        <w:outlineLvl w:val="1"/>
        <w:rPr>
          <w:b/>
          <w:sz w:val="28"/>
          <w:szCs w:val="28"/>
        </w:rPr>
      </w:pPr>
      <w:r w:rsidRPr="00D9397E">
        <w:rPr>
          <w:b/>
          <w:sz w:val="28"/>
          <w:szCs w:val="28"/>
        </w:rPr>
        <w:t>Тема</w:t>
      </w:r>
      <w:r>
        <w:rPr>
          <w:b/>
          <w:sz w:val="28"/>
          <w:szCs w:val="28"/>
        </w:rPr>
        <w:t xml:space="preserve"> 1</w:t>
      </w:r>
      <w:r w:rsidR="00C317E6" w:rsidRPr="00C317E6">
        <w:rPr>
          <w:b/>
          <w:sz w:val="28"/>
          <w:szCs w:val="28"/>
        </w:rPr>
        <w:t>1</w:t>
      </w:r>
      <w:bookmarkStart w:id="0" w:name="_GoBack"/>
      <w:bookmarkEnd w:id="0"/>
      <w:r>
        <w:rPr>
          <w:b/>
          <w:sz w:val="28"/>
          <w:szCs w:val="28"/>
        </w:rPr>
        <w:t>. Потребности и мотивы поведения</w:t>
      </w:r>
    </w:p>
    <w:p w14:paraId="6324B5DB" w14:textId="77777777" w:rsidR="00D9397E" w:rsidRPr="00D9397E" w:rsidRDefault="00D9397E" w:rsidP="00D72722">
      <w:pPr>
        <w:pStyle w:val="Style4"/>
        <w:widowControl/>
        <w:spacing w:line="360" w:lineRule="auto"/>
        <w:ind w:firstLine="567"/>
        <w:jc w:val="left"/>
        <w:outlineLvl w:val="1"/>
        <w:rPr>
          <w:b/>
          <w:sz w:val="28"/>
          <w:szCs w:val="28"/>
        </w:rPr>
      </w:pPr>
    </w:p>
    <w:p w14:paraId="126186C7" w14:textId="77777777" w:rsidR="00D9397E" w:rsidRDefault="00983679" w:rsidP="00D72722">
      <w:pPr>
        <w:spacing w:line="360" w:lineRule="auto"/>
        <w:ind w:firstLine="567"/>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1. </w:t>
      </w:r>
      <w:r w:rsidR="0045590F" w:rsidRPr="0045590F">
        <w:rPr>
          <w:rFonts w:ascii="Times New Roman" w:eastAsia="Arial Unicode MS" w:hAnsi="Times New Roman" w:cs="Times New Roman"/>
          <w:sz w:val="28"/>
          <w:szCs w:val="28"/>
        </w:rPr>
        <w:t>Понятие о направленности ли</w:t>
      </w:r>
      <w:r w:rsidR="00D72722">
        <w:rPr>
          <w:rFonts w:ascii="Times New Roman" w:eastAsia="Arial Unicode MS" w:hAnsi="Times New Roman" w:cs="Times New Roman"/>
          <w:sz w:val="28"/>
          <w:szCs w:val="28"/>
        </w:rPr>
        <w:t>чности и мотивации деятельности</w:t>
      </w:r>
      <w:r w:rsidR="0045590F" w:rsidRPr="0045590F">
        <w:rPr>
          <w:rFonts w:ascii="Times New Roman" w:eastAsia="Arial Unicode MS" w:hAnsi="Times New Roman" w:cs="Times New Roman"/>
          <w:sz w:val="28"/>
          <w:szCs w:val="28"/>
        </w:rPr>
        <w:t xml:space="preserve"> </w:t>
      </w:r>
    </w:p>
    <w:p w14:paraId="427C2934" w14:textId="77777777" w:rsidR="00D9397E" w:rsidRDefault="00983679" w:rsidP="00D72722">
      <w:pPr>
        <w:spacing w:line="360" w:lineRule="auto"/>
        <w:ind w:firstLine="567"/>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2. </w:t>
      </w:r>
      <w:r w:rsidR="0045590F" w:rsidRPr="0045590F">
        <w:rPr>
          <w:rFonts w:ascii="Times New Roman" w:eastAsia="Arial Unicode MS" w:hAnsi="Times New Roman" w:cs="Times New Roman"/>
          <w:sz w:val="28"/>
          <w:szCs w:val="28"/>
        </w:rPr>
        <w:t>П</w:t>
      </w:r>
      <w:r w:rsidR="00D72722">
        <w:rPr>
          <w:rFonts w:ascii="Times New Roman" w:eastAsia="Arial Unicode MS" w:hAnsi="Times New Roman" w:cs="Times New Roman"/>
          <w:sz w:val="28"/>
          <w:szCs w:val="28"/>
        </w:rPr>
        <w:t>сихологические теории мотивации</w:t>
      </w:r>
      <w:r w:rsidR="0045590F" w:rsidRPr="0045590F">
        <w:rPr>
          <w:rFonts w:ascii="Times New Roman" w:eastAsia="Arial Unicode MS" w:hAnsi="Times New Roman" w:cs="Times New Roman"/>
          <w:sz w:val="28"/>
          <w:szCs w:val="28"/>
        </w:rPr>
        <w:t xml:space="preserve"> </w:t>
      </w:r>
    </w:p>
    <w:p w14:paraId="30459079" w14:textId="77777777" w:rsidR="00D9397E" w:rsidRDefault="00983679" w:rsidP="00D72722">
      <w:pPr>
        <w:spacing w:line="360" w:lineRule="auto"/>
        <w:ind w:firstLine="567"/>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3. </w:t>
      </w:r>
      <w:r w:rsidR="0045590F" w:rsidRPr="0045590F">
        <w:rPr>
          <w:rFonts w:ascii="Times New Roman" w:eastAsia="Arial Unicode MS" w:hAnsi="Times New Roman" w:cs="Times New Roman"/>
          <w:sz w:val="28"/>
          <w:szCs w:val="28"/>
        </w:rPr>
        <w:t>Основные закономерност</w:t>
      </w:r>
      <w:r w:rsidR="00D72722">
        <w:rPr>
          <w:rFonts w:ascii="Times New Roman" w:eastAsia="Arial Unicode MS" w:hAnsi="Times New Roman" w:cs="Times New Roman"/>
          <w:sz w:val="28"/>
          <w:szCs w:val="28"/>
        </w:rPr>
        <w:t>и развития мотивационной сферы</w:t>
      </w:r>
    </w:p>
    <w:p w14:paraId="77C450F7" w14:textId="77777777" w:rsidR="0045590F" w:rsidRPr="0045590F" w:rsidRDefault="00983679" w:rsidP="00D72722">
      <w:pPr>
        <w:spacing w:line="360" w:lineRule="auto"/>
        <w:ind w:firstLine="567"/>
        <w:jc w:val="both"/>
        <w:rPr>
          <w:rFonts w:ascii="Times New Roman" w:hAnsi="Times New Roman" w:cs="Times New Roman"/>
          <w:sz w:val="28"/>
          <w:szCs w:val="28"/>
        </w:rPr>
      </w:pPr>
      <w:r>
        <w:rPr>
          <w:rFonts w:ascii="Times New Roman" w:eastAsia="Arial Unicode MS" w:hAnsi="Times New Roman" w:cs="Times New Roman"/>
          <w:sz w:val="28"/>
          <w:szCs w:val="28"/>
        </w:rPr>
        <w:t xml:space="preserve">4. </w:t>
      </w:r>
      <w:r w:rsidR="0045590F" w:rsidRPr="0045590F">
        <w:rPr>
          <w:rFonts w:ascii="Times New Roman" w:eastAsia="Arial Unicode MS" w:hAnsi="Times New Roman" w:cs="Times New Roman"/>
          <w:sz w:val="28"/>
          <w:szCs w:val="28"/>
        </w:rPr>
        <w:t>Мотивированное поведен</w:t>
      </w:r>
      <w:r w:rsidR="00D72722">
        <w:rPr>
          <w:rFonts w:ascii="Times New Roman" w:eastAsia="Arial Unicode MS" w:hAnsi="Times New Roman" w:cs="Times New Roman"/>
          <w:sz w:val="28"/>
          <w:szCs w:val="28"/>
        </w:rPr>
        <w:t>ие как характеристика личности</w:t>
      </w:r>
    </w:p>
    <w:p w14:paraId="4162F9DC" w14:textId="77777777" w:rsidR="00D72722" w:rsidRDefault="00D72722" w:rsidP="00D72722">
      <w:pPr>
        <w:pStyle w:val="ad"/>
        <w:spacing w:line="360" w:lineRule="auto"/>
        <w:ind w:left="927"/>
        <w:rPr>
          <w:rFonts w:ascii="Times New Roman" w:hAnsi="Times New Roman" w:cs="Times New Roman"/>
          <w:b/>
          <w:sz w:val="28"/>
          <w:szCs w:val="28"/>
        </w:rPr>
      </w:pPr>
    </w:p>
    <w:p w14:paraId="0D183694" w14:textId="77777777" w:rsidR="00D72722" w:rsidRDefault="00D72722" w:rsidP="00D72722">
      <w:pPr>
        <w:pStyle w:val="ad"/>
        <w:spacing w:line="360" w:lineRule="auto"/>
        <w:ind w:left="927"/>
        <w:rPr>
          <w:rFonts w:ascii="Times New Roman" w:hAnsi="Times New Roman" w:cs="Times New Roman"/>
          <w:b/>
          <w:sz w:val="28"/>
          <w:szCs w:val="28"/>
        </w:rPr>
      </w:pPr>
      <w:r>
        <w:rPr>
          <w:rFonts w:ascii="Times New Roman" w:hAnsi="Times New Roman" w:cs="Times New Roman"/>
          <w:b/>
          <w:sz w:val="28"/>
          <w:szCs w:val="28"/>
        </w:rPr>
        <w:t>Литература</w:t>
      </w:r>
    </w:p>
    <w:p w14:paraId="74F29471" w14:textId="77777777" w:rsidR="00D72722" w:rsidRDefault="00D72722" w:rsidP="00D72722">
      <w:pPr>
        <w:pStyle w:val="ad"/>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Ильин Е.П. Мотивация и мотивы. – СПб.: Питер, 2000.</w:t>
      </w:r>
    </w:p>
    <w:p w14:paraId="1935BA99" w14:textId="77777777" w:rsidR="00D72722" w:rsidRDefault="00D72722" w:rsidP="00D72722">
      <w:pPr>
        <w:pStyle w:val="ad"/>
        <w:numPr>
          <w:ilvl w:val="0"/>
          <w:numId w:val="3"/>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Ильин Е. П. Психология общения и межличностных отношений. — СПб.: Питер, 2009, гл. 15</w:t>
      </w:r>
    </w:p>
    <w:p w14:paraId="3D4449B0" w14:textId="77777777" w:rsidR="00D72722" w:rsidRDefault="00D72722" w:rsidP="00D72722">
      <w:pPr>
        <w:pStyle w:val="ad"/>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Маклаков А.Г. Общая психология: Учебник для вузов. – СПб.: Питер, 2018, гл. 22</w:t>
      </w:r>
    </w:p>
    <w:p w14:paraId="7FCBB110" w14:textId="77777777" w:rsidR="0045590F" w:rsidRPr="0045590F" w:rsidRDefault="0045590F" w:rsidP="00D72722">
      <w:pPr>
        <w:spacing w:line="360" w:lineRule="auto"/>
        <w:ind w:firstLine="567"/>
        <w:rPr>
          <w:rFonts w:ascii="Times New Roman" w:hAnsi="Times New Roman" w:cs="Times New Roman"/>
          <w:sz w:val="28"/>
          <w:szCs w:val="28"/>
        </w:rPr>
      </w:pPr>
    </w:p>
    <w:p w14:paraId="4454A1A2" w14:textId="77777777" w:rsidR="0045590F" w:rsidRPr="0045590F" w:rsidRDefault="0045590F" w:rsidP="00D72722">
      <w:pPr>
        <w:spacing w:line="360" w:lineRule="auto"/>
        <w:ind w:firstLine="567"/>
        <w:rPr>
          <w:rFonts w:ascii="Times New Roman" w:hAnsi="Times New Roman" w:cs="Times New Roman"/>
          <w:sz w:val="28"/>
          <w:szCs w:val="28"/>
        </w:rPr>
      </w:pPr>
    </w:p>
    <w:p w14:paraId="7DC99033" w14:textId="77777777" w:rsidR="0045590F" w:rsidRPr="00C43931" w:rsidRDefault="0045590F" w:rsidP="00D72722">
      <w:pPr>
        <w:spacing w:line="360" w:lineRule="auto"/>
        <w:ind w:firstLine="567"/>
        <w:jc w:val="center"/>
        <w:outlineLvl w:val="2"/>
        <w:rPr>
          <w:rFonts w:ascii="Times New Roman" w:hAnsi="Times New Roman" w:cs="Times New Roman"/>
          <w:b/>
          <w:sz w:val="28"/>
          <w:szCs w:val="28"/>
        </w:rPr>
      </w:pPr>
      <w:bookmarkStart w:id="1" w:name="_Toc219267228"/>
      <w:r w:rsidRPr="00C43931">
        <w:rPr>
          <w:rFonts w:ascii="Times New Roman" w:hAnsi="Times New Roman" w:cs="Times New Roman"/>
          <w:b/>
          <w:sz w:val="28"/>
          <w:szCs w:val="28"/>
        </w:rPr>
        <w:t>1. Понятие о направленности личности и мотивации деятельности</w:t>
      </w:r>
      <w:bookmarkEnd w:id="1"/>
    </w:p>
    <w:p w14:paraId="38ADF841" w14:textId="64787811" w:rsidR="0045590F" w:rsidRPr="0045590F" w:rsidRDefault="0045590F" w:rsidP="00D72722">
      <w:pPr>
        <w:pStyle w:val="Style1"/>
        <w:widowControl/>
        <w:spacing w:before="187"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 отечественной психологии существуют различные подходы к исследованию личности. Однако, несмотря на различия в трактовках личности, во всех подходах в качестве ее ведущей характеристики выделяется </w:t>
      </w:r>
      <w:r w:rsidRPr="0045590F">
        <w:rPr>
          <w:rStyle w:val="FontStyle34"/>
          <w:rFonts w:eastAsia="Arial Unicode MS"/>
          <w:b/>
          <w:sz w:val="28"/>
          <w:szCs w:val="28"/>
        </w:rPr>
        <w:t xml:space="preserve">направленность. </w:t>
      </w:r>
      <w:r w:rsidRPr="0045590F">
        <w:rPr>
          <w:rStyle w:val="FontStyle35"/>
          <w:rFonts w:ascii="Times New Roman" w:cs="Times New Roman"/>
          <w:b w:val="0"/>
          <w:sz w:val="28"/>
          <w:szCs w:val="28"/>
        </w:rPr>
        <w:t>Существуют разные определения этого понятия, например «динамическая тенденция» (С. Л. Рубинштейн), «смыслообразующий мотив» (А. Н. Леонтьев), «доминирующее отношение» (В. Н. Мясищев), «основная жизненная направленность» (Б. Г. Анань</w:t>
      </w:r>
      <w:r w:rsidRPr="0045590F">
        <w:rPr>
          <w:rStyle w:val="FontStyle35"/>
          <w:rFonts w:ascii="Times New Roman" w:cs="Times New Roman"/>
          <w:b w:val="0"/>
          <w:sz w:val="28"/>
          <w:szCs w:val="28"/>
        </w:rPr>
        <w:softHyphen/>
        <w:t>ев), «динамическая организация сущностных сил человека» (А. С. Прангишвили).</w:t>
      </w:r>
    </w:p>
    <w:p w14:paraId="051995AE" w14:textId="6A6FE917" w:rsidR="0045590F" w:rsidRPr="0045590F" w:rsidRDefault="0045590F" w:rsidP="00D72722">
      <w:pPr>
        <w:pStyle w:val="Style12"/>
        <w:widowControl/>
        <w:spacing w:line="360" w:lineRule="auto"/>
        <w:ind w:firstLine="567"/>
        <w:jc w:val="both"/>
        <w:rPr>
          <w:rStyle w:val="FontStyle34"/>
          <w:rFonts w:eastAsia="Arial Unicode MS"/>
          <w:sz w:val="28"/>
          <w:szCs w:val="28"/>
        </w:rPr>
      </w:pPr>
      <w:r w:rsidRPr="0045590F">
        <w:rPr>
          <w:rStyle w:val="FontStyle35"/>
          <w:rFonts w:ascii="Times New Roman" w:cs="Times New Roman"/>
          <w:b w:val="0"/>
          <w:sz w:val="28"/>
          <w:szCs w:val="28"/>
        </w:rPr>
        <w:lastRenderedPageBreak/>
        <w:t xml:space="preserve">Чаще всего в научной литературе </w:t>
      </w:r>
      <w:r w:rsidRPr="00D72722">
        <w:rPr>
          <w:rStyle w:val="FontStyle35"/>
          <w:rFonts w:ascii="Times New Roman" w:cs="Times New Roman"/>
          <w:sz w:val="28"/>
          <w:szCs w:val="28"/>
        </w:rPr>
        <w:t>под направленностью понимают</w:t>
      </w:r>
      <w:r w:rsidRPr="0045590F">
        <w:rPr>
          <w:rStyle w:val="FontStyle35"/>
          <w:rFonts w:ascii="Times New Roman" w:cs="Times New Roman"/>
          <w:b w:val="0"/>
          <w:sz w:val="28"/>
          <w:szCs w:val="28"/>
        </w:rPr>
        <w:t xml:space="preserve"> </w:t>
      </w:r>
      <w:r w:rsidRPr="0045590F">
        <w:rPr>
          <w:rStyle w:val="FontStyle34"/>
          <w:rFonts w:eastAsia="Arial Unicode MS"/>
          <w:sz w:val="28"/>
          <w:szCs w:val="28"/>
        </w:rPr>
        <w:t>совокупность устойчивых мотивов, ориентирующих деятельность личности и относительно независимых от наличной ситуации.</w:t>
      </w:r>
    </w:p>
    <w:p w14:paraId="418FF34D" w14:textId="0F84885C" w:rsidR="0045590F" w:rsidRPr="0045590F" w:rsidRDefault="00D72722"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Н</w:t>
      </w:r>
      <w:r w:rsidR="0045590F" w:rsidRPr="0045590F">
        <w:rPr>
          <w:rStyle w:val="FontStyle35"/>
          <w:rFonts w:ascii="Times New Roman" w:cs="Times New Roman"/>
          <w:b w:val="0"/>
          <w:sz w:val="28"/>
          <w:szCs w:val="28"/>
        </w:rPr>
        <w:t xml:space="preserve">аправленность личности всегда социально обусловлена и формируется в процессе воспитания. </w:t>
      </w:r>
      <w:r w:rsidR="0045590F" w:rsidRPr="00D72722">
        <w:rPr>
          <w:rStyle w:val="FontStyle35"/>
          <w:rFonts w:ascii="Times New Roman" w:cs="Times New Roman"/>
          <w:sz w:val="28"/>
          <w:szCs w:val="28"/>
        </w:rPr>
        <w:t>Направленность</w:t>
      </w:r>
      <w:r w:rsidR="0045590F" w:rsidRPr="0045590F">
        <w:rPr>
          <w:rStyle w:val="FontStyle35"/>
          <w:rFonts w:ascii="Times New Roman" w:cs="Times New Roman"/>
          <w:b w:val="0"/>
          <w:sz w:val="28"/>
          <w:szCs w:val="28"/>
        </w:rPr>
        <w:t xml:space="preserve"> — это </w:t>
      </w:r>
      <w:r w:rsidR="0045590F" w:rsidRPr="0045590F">
        <w:rPr>
          <w:rStyle w:val="FontStyle34"/>
          <w:rFonts w:eastAsia="Arial Unicode MS"/>
          <w:sz w:val="28"/>
          <w:szCs w:val="28"/>
        </w:rPr>
        <w:t>установки</w:t>
      </w:r>
      <w:r w:rsidR="0045590F" w:rsidRPr="0045590F">
        <w:rPr>
          <w:rStyle w:val="FontStyle34"/>
          <w:rFonts w:eastAsia="Arial Unicode MS"/>
          <w:b/>
          <w:sz w:val="28"/>
          <w:szCs w:val="28"/>
        </w:rPr>
        <w:t xml:space="preserve">, </w:t>
      </w:r>
      <w:r w:rsidR="0045590F" w:rsidRPr="0045590F">
        <w:rPr>
          <w:rStyle w:val="FontStyle35"/>
          <w:rFonts w:ascii="Times New Roman" w:cs="Times New Roman"/>
          <w:b w:val="0"/>
          <w:sz w:val="28"/>
          <w:szCs w:val="28"/>
        </w:rPr>
        <w:t>ставшие свойствами личности и проявляющиеся в таких формах, как влечение, жела</w:t>
      </w:r>
      <w:r w:rsidR="0045590F" w:rsidRPr="0045590F">
        <w:rPr>
          <w:rStyle w:val="FontStyle35"/>
          <w:rFonts w:ascii="Times New Roman" w:cs="Times New Roman"/>
          <w:b w:val="0"/>
          <w:sz w:val="28"/>
          <w:szCs w:val="28"/>
        </w:rPr>
        <w:softHyphen/>
        <w:t>ние, стремление, интерес, склонность, идеал, мировоззрение, убеждение. Причем в основе всех форм направленности личности лежат мотивы деятельности.</w:t>
      </w:r>
    </w:p>
    <w:p w14:paraId="4A75A890" w14:textId="624E15FC"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Принято считать, что </w:t>
      </w:r>
      <w:r w:rsidRPr="00D72722">
        <w:rPr>
          <w:rStyle w:val="FontStyle35"/>
          <w:rFonts w:ascii="Times New Roman" w:cs="Times New Roman"/>
          <w:sz w:val="28"/>
          <w:szCs w:val="28"/>
        </w:rPr>
        <w:t>влечение</w:t>
      </w:r>
      <w:r w:rsidRPr="0045590F">
        <w:rPr>
          <w:rStyle w:val="FontStyle35"/>
          <w:rFonts w:ascii="Times New Roman" w:cs="Times New Roman"/>
          <w:b w:val="0"/>
          <w:sz w:val="28"/>
          <w:szCs w:val="28"/>
        </w:rPr>
        <w:t xml:space="preserve"> — это </w:t>
      </w:r>
      <w:bookmarkStart w:id="2" w:name="_Hlk49431654"/>
      <w:r w:rsidRPr="0045590F">
        <w:rPr>
          <w:rStyle w:val="FontStyle35"/>
          <w:rFonts w:ascii="Times New Roman" w:cs="Times New Roman"/>
          <w:b w:val="0"/>
          <w:sz w:val="28"/>
          <w:szCs w:val="28"/>
        </w:rPr>
        <w:t>наиболее примитивная, по своей сути биологическая форма направленности</w:t>
      </w:r>
      <w:bookmarkEnd w:id="2"/>
      <w:r w:rsidRPr="0045590F">
        <w:rPr>
          <w:rStyle w:val="FontStyle35"/>
          <w:rFonts w:ascii="Times New Roman" w:cs="Times New Roman"/>
          <w:b w:val="0"/>
          <w:sz w:val="28"/>
          <w:szCs w:val="28"/>
        </w:rPr>
        <w:t xml:space="preserve">. С психологической точки зрения — это </w:t>
      </w:r>
      <w:bookmarkStart w:id="3" w:name="_Hlk49433194"/>
      <w:r w:rsidRPr="0045590F">
        <w:rPr>
          <w:rStyle w:val="FontStyle35"/>
          <w:rFonts w:ascii="Times New Roman" w:cs="Times New Roman"/>
          <w:b w:val="0"/>
          <w:sz w:val="28"/>
          <w:szCs w:val="28"/>
        </w:rPr>
        <w:t>психическое состояние, выражающее недифференцированную, неосознанную или недостаточно осознанную потребность</w:t>
      </w:r>
      <w:bookmarkEnd w:id="3"/>
      <w:r w:rsidRPr="0045590F">
        <w:rPr>
          <w:rStyle w:val="FontStyle35"/>
          <w:rFonts w:ascii="Times New Roman" w:cs="Times New Roman"/>
          <w:b w:val="0"/>
          <w:sz w:val="28"/>
          <w:szCs w:val="28"/>
        </w:rPr>
        <w:t>. Как правило, влечение является преходящим явлением, поскольку представленная в нем потребность либо угасает, либо осознается, превращаясь в желание.</w:t>
      </w:r>
    </w:p>
    <w:p w14:paraId="1ED0831E" w14:textId="7FCBA821"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D72722">
        <w:rPr>
          <w:rStyle w:val="FontStyle34"/>
          <w:rFonts w:eastAsia="Arial Unicode MS"/>
          <w:b/>
          <w:sz w:val="28"/>
          <w:szCs w:val="28"/>
        </w:rPr>
        <w:t xml:space="preserve">Желание </w:t>
      </w:r>
      <w:r w:rsidRPr="00D72722">
        <w:rPr>
          <w:rStyle w:val="FontStyle35"/>
          <w:rFonts w:ascii="Times New Roman" w:cs="Times New Roman"/>
          <w:b w:val="0"/>
          <w:sz w:val="28"/>
          <w:szCs w:val="28"/>
        </w:rPr>
        <w:t>— это</w:t>
      </w:r>
      <w:r w:rsidRPr="0045590F">
        <w:rPr>
          <w:rStyle w:val="FontStyle35"/>
          <w:rFonts w:ascii="Times New Roman" w:cs="Times New Roman"/>
          <w:b w:val="0"/>
          <w:sz w:val="28"/>
          <w:szCs w:val="28"/>
        </w:rPr>
        <w:t xml:space="preserve"> осознанная потребность и влечение к чему-либо вполне определенному. </w:t>
      </w:r>
      <w:r w:rsidR="00D72722" w:rsidRPr="0045590F">
        <w:rPr>
          <w:rStyle w:val="FontStyle35"/>
          <w:rFonts w:ascii="Times New Roman" w:cs="Times New Roman"/>
          <w:b w:val="0"/>
          <w:sz w:val="28"/>
          <w:szCs w:val="28"/>
        </w:rPr>
        <w:t>Ж</w:t>
      </w:r>
      <w:r w:rsidRPr="0045590F">
        <w:rPr>
          <w:rStyle w:val="FontStyle35"/>
          <w:rFonts w:ascii="Times New Roman" w:cs="Times New Roman"/>
          <w:b w:val="0"/>
          <w:sz w:val="28"/>
          <w:szCs w:val="28"/>
        </w:rPr>
        <w:t>елание</w:t>
      </w:r>
      <w:r w:rsidR="00D72722">
        <w:rPr>
          <w:rStyle w:val="FontStyle35"/>
          <w:rFonts w:ascii="Times New Roman" w:cs="Times New Roman"/>
          <w:b w:val="0"/>
          <w:sz w:val="28"/>
          <w:szCs w:val="28"/>
        </w:rPr>
        <w:t>,</w:t>
      </w:r>
      <w:r w:rsidRPr="0045590F">
        <w:rPr>
          <w:rStyle w:val="FontStyle35"/>
          <w:rFonts w:ascii="Times New Roman" w:cs="Times New Roman"/>
          <w:b w:val="0"/>
          <w:sz w:val="28"/>
          <w:szCs w:val="28"/>
        </w:rPr>
        <w:t xml:space="preserve"> будучи достаточно осознанным, имеет побуждающую силу. Оно обостряет осознание цели будущего действия и построение его плана. Данная форма направленности характеризуется осознанием не только своей потребности, но и возможных путей ее удовлетворения.</w:t>
      </w:r>
    </w:p>
    <w:p w14:paraId="4042D177" w14:textId="41A9AA13"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Следующая форма направленности — </w:t>
      </w:r>
      <w:r w:rsidRPr="00D72722">
        <w:rPr>
          <w:rStyle w:val="FontStyle34"/>
          <w:rFonts w:eastAsia="Arial Unicode MS"/>
          <w:b/>
          <w:sz w:val="28"/>
          <w:szCs w:val="28"/>
        </w:rPr>
        <w:t>стремление</w:t>
      </w:r>
      <w:r w:rsidRPr="0045590F">
        <w:rPr>
          <w:rStyle w:val="FontStyle34"/>
          <w:rFonts w:eastAsia="Arial Unicode MS"/>
          <w:sz w:val="28"/>
          <w:szCs w:val="28"/>
        </w:rPr>
        <w:t xml:space="preserve">. </w:t>
      </w:r>
      <w:r w:rsidRPr="0045590F">
        <w:rPr>
          <w:rStyle w:val="FontStyle35"/>
          <w:rFonts w:ascii="Times New Roman" w:cs="Times New Roman"/>
          <w:b w:val="0"/>
          <w:sz w:val="28"/>
          <w:szCs w:val="28"/>
        </w:rPr>
        <w:t>Стремление возникает тогда, когда в структуру желания включается волевой компонент. Поэтому стремление часто рассматривается в качестве вполне определенного побуждения к деятельности.</w:t>
      </w:r>
    </w:p>
    <w:p w14:paraId="5E6AAB94" w14:textId="7FC09EF5"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Наиболее ярко характеризуют направленность личности ее </w:t>
      </w:r>
      <w:r w:rsidRPr="0045590F">
        <w:rPr>
          <w:rStyle w:val="FontStyle34"/>
          <w:rFonts w:eastAsia="Arial Unicode MS"/>
          <w:sz w:val="28"/>
          <w:szCs w:val="28"/>
        </w:rPr>
        <w:t xml:space="preserve">интересы. </w:t>
      </w:r>
      <w:r w:rsidRPr="00D72722">
        <w:rPr>
          <w:rStyle w:val="FontStyle35"/>
          <w:rFonts w:ascii="Times New Roman" w:cs="Times New Roman"/>
          <w:sz w:val="28"/>
          <w:szCs w:val="28"/>
        </w:rPr>
        <w:t>Интерес —</w:t>
      </w:r>
      <w:r w:rsidRPr="0045590F">
        <w:rPr>
          <w:rStyle w:val="FontStyle35"/>
          <w:rFonts w:ascii="Times New Roman" w:cs="Times New Roman"/>
          <w:b w:val="0"/>
          <w:sz w:val="28"/>
          <w:szCs w:val="28"/>
        </w:rPr>
        <w:t xml:space="preserve"> это специфическая форма проявления познавательной потребности, обеспечивающая направленность личности на осознание целей деятельности и тем самым способствующая ориентировке личности в окружающей действительности. Субъективно интерес обнаруживается в </w:t>
      </w:r>
      <w:r w:rsidRPr="0045590F">
        <w:rPr>
          <w:rStyle w:val="FontStyle35"/>
          <w:rFonts w:ascii="Times New Roman" w:cs="Times New Roman"/>
          <w:b w:val="0"/>
          <w:sz w:val="28"/>
          <w:szCs w:val="28"/>
        </w:rPr>
        <w:lastRenderedPageBreak/>
        <w:t>эмоциональном тоне, сопровождающем процесс познания или внимание к определенному объекту. Одной из наиболее существенных характеристик интереса является то, что при его удовлетворении он не угасает, а, наоборот, вызывает новые интересы, соответствующие более высо</w:t>
      </w:r>
      <w:r w:rsidRPr="0045590F">
        <w:rPr>
          <w:rStyle w:val="FontStyle35"/>
          <w:rFonts w:ascii="Times New Roman" w:cs="Times New Roman"/>
          <w:b w:val="0"/>
          <w:sz w:val="28"/>
          <w:szCs w:val="28"/>
        </w:rPr>
        <w:softHyphen/>
        <w:t>кому уровню познавательной деятельности.</w:t>
      </w:r>
    </w:p>
    <w:p w14:paraId="3D453571" w14:textId="550F0A70" w:rsidR="00D72722"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Интересы являются важнейшей побудительной силой к познанию окружающей действительности. Различают непосредственный интерес, вызываемый привлекательностью объекта, и опосредованный интерес к объекту как средству достижения целей деятельности. Косвенной характеристикой осознанности потребностей, отражающихся в интересах, является устойчивость интересов, которая выражается в длительности их сохранения и в их интенсивности. </w:t>
      </w:r>
    </w:p>
    <w:p w14:paraId="23200060" w14:textId="3D104BCC" w:rsidR="00D72722"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Интерес в динамике своего развития может превратиться в </w:t>
      </w:r>
      <w:r w:rsidRPr="0045590F">
        <w:rPr>
          <w:rStyle w:val="FontStyle34"/>
          <w:rFonts w:eastAsia="Arial Unicode MS"/>
          <w:sz w:val="28"/>
          <w:szCs w:val="28"/>
        </w:rPr>
        <w:t xml:space="preserve">склонность. </w:t>
      </w:r>
      <w:r w:rsidRPr="0045590F">
        <w:rPr>
          <w:rStyle w:val="FontStyle35"/>
          <w:rFonts w:ascii="Times New Roman" w:cs="Times New Roman"/>
          <w:b w:val="0"/>
          <w:sz w:val="28"/>
          <w:szCs w:val="28"/>
        </w:rPr>
        <w:t xml:space="preserve">Это происходит тогда, когда в интерес включается волевой компонент. </w:t>
      </w:r>
      <w:r w:rsidRPr="0045590F">
        <w:rPr>
          <w:rStyle w:val="FontStyle35"/>
          <w:rFonts w:ascii="Times New Roman" w:cs="Times New Roman"/>
          <w:sz w:val="28"/>
          <w:szCs w:val="28"/>
        </w:rPr>
        <w:t>Склонность</w:t>
      </w:r>
      <w:r w:rsidRPr="0045590F">
        <w:rPr>
          <w:rStyle w:val="FontStyle35"/>
          <w:rFonts w:ascii="Times New Roman" w:cs="Times New Roman"/>
          <w:b w:val="0"/>
          <w:sz w:val="28"/>
          <w:szCs w:val="28"/>
        </w:rPr>
        <w:t xml:space="preserve"> характеризует направленность индивида на определенную деятельность. Основой склонности является глубокая устойчивая потребность индивида в той или иной деятельности, т. е. интерес к определенному виду деятельности. </w:t>
      </w:r>
    </w:p>
    <w:p w14:paraId="1DBB31ED" w14:textId="3538942C"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Следующая форма проявления направленности личности — это </w:t>
      </w:r>
      <w:r w:rsidRPr="00D72722">
        <w:rPr>
          <w:rStyle w:val="FontStyle34"/>
          <w:rFonts w:eastAsia="Arial Unicode MS"/>
          <w:b/>
          <w:sz w:val="28"/>
          <w:szCs w:val="28"/>
        </w:rPr>
        <w:t xml:space="preserve">идеал. </w:t>
      </w:r>
      <w:r w:rsidRPr="00D72722">
        <w:rPr>
          <w:rStyle w:val="FontStyle35"/>
          <w:rFonts w:ascii="Times New Roman" w:cs="Times New Roman"/>
          <w:sz w:val="28"/>
          <w:szCs w:val="28"/>
        </w:rPr>
        <w:t>Идеал</w:t>
      </w:r>
      <w:r w:rsidRPr="0045590F">
        <w:rPr>
          <w:rStyle w:val="FontStyle35"/>
          <w:rFonts w:ascii="Times New Roman" w:cs="Times New Roman"/>
          <w:b w:val="0"/>
          <w:sz w:val="28"/>
          <w:szCs w:val="28"/>
        </w:rPr>
        <w:t xml:space="preserve"> — это конкретизируемая в образе или представлении предметная цель склонности индивида, т. е. то, к чему он стремится, на что ориентируется. Идеалы человека</w:t>
      </w:r>
      <w:r w:rsidR="00983679">
        <w:rPr>
          <w:rStyle w:val="FontStyle35"/>
          <w:rFonts w:ascii="Times New Roman" w:cs="Times New Roman"/>
          <w:b w:val="0"/>
          <w:sz w:val="28"/>
          <w:szCs w:val="28"/>
        </w:rPr>
        <w:t xml:space="preserve"> </w:t>
      </w:r>
      <w:r w:rsidRPr="0045590F">
        <w:rPr>
          <w:rStyle w:val="FontStyle35"/>
          <w:rFonts w:ascii="Times New Roman" w:cs="Times New Roman"/>
          <w:b w:val="0"/>
          <w:sz w:val="28"/>
          <w:szCs w:val="28"/>
        </w:rPr>
        <w:t xml:space="preserve">могут выступать в качестве одной из наиболее значимых характеристик </w:t>
      </w:r>
      <w:r w:rsidR="00983679" w:rsidRPr="0045590F">
        <w:rPr>
          <w:rStyle w:val="FontStyle35"/>
          <w:rFonts w:ascii="Times New Roman" w:cs="Times New Roman"/>
          <w:b w:val="0"/>
          <w:sz w:val="28"/>
          <w:szCs w:val="28"/>
        </w:rPr>
        <w:t>мировоззрения</w:t>
      </w:r>
      <w:r w:rsidR="000F3B0A">
        <w:rPr>
          <w:rStyle w:val="FontStyle35"/>
          <w:rFonts w:ascii="Times New Roman" w:cs="Times New Roman"/>
          <w:b w:val="0"/>
          <w:sz w:val="28"/>
          <w:szCs w:val="28"/>
        </w:rPr>
        <w:t xml:space="preserve"> человека.</w:t>
      </w:r>
      <w:r w:rsidRPr="0045590F">
        <w:rPr>
          <w:rStyle w:val="FontStyle35"/>
          <w:rFonts w:ascii="Times New Roman" w:cs="Times New Roman"/>
          <w:b w:val="0"/>
          <w:sz w:val="28"/>
          <w:szCs w:val="28"/>
        </w:rPr>
        <w:t xml:space="preserve">  В мировоззрении отражаются не только идеалы, но и ценностные ориентации людей, их принципы познания и деятельности, их убеждения.</w:t>
      </w:r>
    </w:p>
    <w:p w14:paraId="31771CC7" w14:textId="77777777"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0F3B0A">
        <w:rPr>
          <w:rStyle w:val="FontStyle34"/>
          <w:rFonts w:eastAsia="Arial Unicode MS"/>
          <w:b/>
          <w:sz w:val="28"/>
          <w:szCs w:val="28"/>
        </w:rPr>
        <w:t xml:space="preserve">Убеждение </w:t>
      </w:r>
      <w:r w:rsidRPr="000F3B0A">
        <w:rPr>
          <w:rStyle w:val="FontStyle35"/>
          <w:rFonts w:ascii="Times New Roman" w:cs="Times New Roman"/>
          <w:b w:val="0"/>
          <w:sz w:val="28"/>
          <w:szCs w:val="28"/>
        </w:rPr>
        <w:t>—</w:t>
      </w:r>
      <w:r w:rsidRPr="0045590F">
        <w:rPr>
          <w:rStyle w:val="FontStyle35"/>
          <w:rFonts w:ascii="Times New Roman" w:cs="Times New Roman"/>
          <w:b w:val="0"/>
          <w:sz w:val="28"/>
          <w:szCs w:val="28"/>
        </w:rPr>
        <w:t xml:space="preserve"> высшая форма направленности — это система мотивов личности, побуждающих ее поступать в соответствии со своими взглядами, принципами, мировоззрением. В основе убеждений лежат осознанные потребности, которые побуждают личность действовать, формируют ее мотивацию к деятельности.</w:t>
      </w:r>
    </w:p>
    <w:p w14:paraId="4197C34D" w14:textId="56992543"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0F3B0A">
        <w:rPr>
          <w:rStyle w:val="FontStyle35"/>
          <w:rFonts w:ascii="Times New Roman" w:cs="Times New Roman"/>
          <w:sz w:val="28"/>
          <w:szCs w:val="28"/>
        </w:rPr>
        <w:lastRenderedPageBreak/>
        <w:t>Мотив —</w:t>
      </w:r>
      <w:r w:rsidRPr="0045590F">
        <w:rPr>
          <w:rStyle w:val="FontStyle35"/>
          <w:rFonts w:ascii="Times New Roman" w:cs="Times New Roman"/>
          <w:b w:val="0"/>
          <w:sz w:val="28"/>
          <w:szCs w:val="28"/>
        </w:rPr>
        <w:t xml:space="preserve"> это побуждения к деятельности,</w:t>
      </w:r>
      <w:r w:rsidR="000F3B0A">
        <w:rPr>
          <w:rStyle w:val="FontStyle35"/>
          <w:rFonts w:ascii="Times New Roman" w:cs="Times New Roman"/>
          <w:b w:val="0"/>
          <w:sz w:val="28"/>
          <w:szCs w:val="28"/>
        </w:rPr>
        <w:t xml:space="preserve"> связанные с удовлетворением по</w:t>
      </w:r>
      <w:r w:rsidRPr="0045590F">
        <w:rPr>
          <w:rStyle w:val="FontStyle35"/>
          <w:rFonts w:ascii="Times New Roman" w:cs="Times New Roman"/>
          <w:b w:val="0"/>
          <w:sz w:val="28"/>
          <w:szCs w:val="28"/>
        </w:rPr>
        <w:t xml:space="preserve">требности субъекта. Под мотивом также часто понимают </w:t>
      </w:r>
      <w:bookmarkStart w:id="4" w:name="_Hlk49432204"/>
      <w:r w:rsidRPr="0045590F">
        <w:rPr>
          <w:rStyle w:val="FontStyle35"/>
          <w:rFonts w:ascii="Times New Roman" w:cs="Times New Roman"/>
          <w:b w:val="0"/>
          <w:sz w:val="28"/>
          <w:szCs w:val="28"/>
        </w:rPr>
        <w:t>причину, лежащую в основе выбора действий и поступков, совокупность внешних и внутренних условий, вызывающих активность субъекта.</w:t>
      </w:r>
    </w:p>
    <w:bookmarkEnd w:id="4"/>
    <w:p w14:paraId="762C45F9" w14:textId="77777777" w:rsidR="000F3B0A" w:rsidRDefault="0045590F" w:rsidP="00D72722">
      <w:pPr>
        <w:pStyle w:val="Style1"/>
        <w:widowControl/>
        <w:spacing w:line="360" w:lineRule="auto"/>
        <w:ind w:firstLine="567"/>
        <w:rPr>
          <w:rStyle w:val="FontStyle35"/>
          <w:rFonts w:ascii="Times New Roman" w:cs="Times New Roman"/>
          <w:b w:val="0"/>
          <w:sz w:val="28"/>
          <w:szCs w:val="28"/>
        </w:rPr>
      </w:pPr>
      <w:r w:rsidRPr="000F3B0A">
        <w:rPr>
          <w:rStyle w:val="FontStyle35"/>
          <w:rFonts w:ascii="Times New Roman" w:cs="Times New Roman"/>
          <w:sz w:val="28"/>
          <w:szCs w:val="28"/>
        </w:rPr>
        <w:t>Термин «мотивация»</w:t>
      </w:r>
      <w:r w:rsidRPr="0045590F">
        <w:rPr>
          <w:rStyle w:val="FontStyle35"/>
          <w:rFonts w:ascii="Times New Roman" w:cs="Times New Roman"/>
          <w:b w:val="0"/>
          <w:sz w:val="28"/>
          <w:szCs w:val="28"/>
        </w:rPr>
        <w:t xml:space="preserve"> представляет собой более широкое понятие, чем термин «мотив». Слово «мотивация» используется в современной психологии в двояком смысле: </w:t>
      </w:r>
      <w:r w:rsidR="000F3B0A">
        <w:rPr>
          <w:rStyle w:val="FontStyle35"/>
          <w:rFonts w:ascii="Times New Roman" w:cs="Times New Roman"/>
          <w:b w:val="0"/>
          <w:sz w:val="28"/>
          <w:szCs w:val="28"/>
        </w:rPr>
        <w:t xml:space="preserve">1) </w:t>
      </w:r>
      <w:r w:rsidRPr="0045590F">
        <w:rPr>
          <w:rStyle w:val="FontStyle35"/>
          <w:rFonts w:ascii="Times New Roman" w:cs="Times New Roman"/>
          <w:b w:val="0"/>
          <w:sz w:val="28"/>
          <w:szCs w:val="28"/>
        </w:rPr>
        <w:t xml:space="preserve">как обозначающее систему факторов, детерминирующих поведение (сюда входят, в частности, потребности, мотивы, цели, намерения, стремления и многое другое), и как </w:t>
      </w:r>
      <w:r w:rsidR="000F3B0A">
        <w:rPr>
          <w:rStyle w:val="FontStyle35"/>
          <w:rFonts w:ascii="Times New Roman" w:cs="Times New Roman"/>
          <w:b w:val="0"/>
          <w:sz w:val="28"/>
          <w:szCs w:val="28"/>
        </w:rPr>
        <w:t xml:space="preserve">2) </w:t>
      </w:r>
      <w:r w:rsidRPr="0045590F">
        <w:rPr>
          <w:rStyle w:val="FontStyle35"/>
          <w:rFonts w:ascii="Times New Roman" w:cs="Times New Roman"/>
          <w:b w:val="0"/>
          <w:sz w:val="28"/>
          <w:szCs w:val="28"/>
        </w:rPr>
        <w:t xml:space="preserve">характеристика процесса, который стимулирует и поддерживает поведенческую активность на определенном уровне. </w:t>
      </w:r>
    </w:p>
    <w:p w14:paraId="1B855BF8" w14:textId="213FE3E9"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Вопрос о мотивации деятельности возникает каждый раз, когда необходимо объяснить причины поступков человека. Причем любая форма поведения может быть объяснена как внутренними, так и внешними причинами. </w:t>
      </w:r>
      <w:r w:rsidR="000F3B0A">
        <w:rPr>
          <w:rStyle w:val="FontStyle35"/>
          <w:rFonts w:ascii="Times New Roman" w:cs="Times New Roman"/>
          <w:b w:val="0"/>
          <w:sz w:val="28"/>
          <w:szCs w:val="28"/>
        </w:rPr>
        <w:t xml:space="preserve">При объяснении внутренних причин </w:t>
      </w:r>
      <w:r w:rsidRPr="0045590F">
        <w:rPr>
          <w:rStyle w:val="FontStyle35"/>
          <w:rFonts w:ascii="Times New Roman" w:cs="Times New Roman"/>
          <w:b w:val="0"/>
          <w:sz w:val="28"/>
          <w:szCs w:val="28"/>
        </w:rPr>
        <w:t>в качестве исходного и конечного пунктов объяснения выступают психологиче</w:t>
      </w:r>
      <w:r w:rsidRPr="0045590F">
        <w:rPr>
          <w:rStyle w:val="FontStyle35"/>
          <w:rFonts w:ascii="Times New Roman" w:cs="Times New Roman"/>
          <w:b w:val="0"/>
          <w:sz w:val="28"/>
          <w:szCs w:val="28"/>
        </w:rPr>
        <w:softHyphen/>
        <w:t>ские свойства субъекта поведения, а</w:t>
      </w:r>
      <w:r w:rsidR="000F3B0A">
        <w:rPr>
          <w:rStyle w:val="FontStyle35"/>
          <w:rFonts w:ascii="Times New Roman" w:cs="Times New Roman"/>
          <w:b w:val="0"/>
          <w:sz w:val="28"/>
          <w:szCs w:val="28"/>
        </w:rPr>
        <w:t xml:space="preserve"> при характеристике внешних причин </w:t>
      </w:r>
      <w:r w:rsidRPr="0045590F">
        <w:rPr>
          <w:rStyle w:val="FontStyle35"/>
          <w:rFonts w:ascii="Times New Roman" w:cs="Times New Roman"/>
          <w:b w:val="0"/>
          <w:sz w:val="28"/>
          <w:szCs w:val="28"/>
        </w:rPr>
        <w:t xml:space="preserve">— внешние условия и обстоятельства его деятельности. В первом случае говорят о мотивах, потребностях, целях, намерениях, желаниях, интересах и т. п., а во втором — о </w:t>
      </w:r>
      <w:r w:rsidRPr="0045590F">
        <w:rPr>
          <w:rStyle w:val="FontStyle34"/>
          <w:rFonts w:eastAsia="Arial Unicode MS"/>
          <w:sz w:val="28"/>
          <w:szCs w:val="28"/>
        </w:rPr>
        <w:t xml:space="preserve">стимулах, </w:t>
      </w:r>
      <w:r w:rsidRPr="0045590F">
        <w:rPr>
          <w:rStyle w:val="FontStyle35"/>
          <w:rFonts w:ascii="Times New Roman" w:cs="Times New Roman"/>
          <w:b w:val="0"/>
          <w:sz w:val="28"/>
          <w:szCs w:val="28"/>
        </w:rPr>
        <w:t xml:space="preserve">исходящих из сложившейся ситуации. Иногда все психологические факторы, которые как бы изнутри, от человека определяют его поведение, называют </w:t>
      </w:r>
      <w:r w:rsidRPr="0045590F">
        <w:rPr>
          <w:rStyle w:val="FontStyle34"/>
          <w:rFonts w:eastAsia="Arial Unicode MS"/>
          <w:sz w:val="28"/>
          <w:szCs w:val="28"/>
        </w:rPr>
        <w:t xml:space="preserve">личностными диспозициями. </w:t>
      </w:r>
      <w:r w:rsidRPr="0045590F">
        <w:rPr>
          <w:rStyle w:val="FontStyle35"/>
          <w:rFonts w:ascii="Times New Roman" w:cs="Times New Roman"/>
          <w:b w:val="0"/>
          <w:sz w:val="28"/>
          <w:szCs w:val="28"/>
        </w:rPr>
        <w:t xml:space="preserve">Тогда соответственно говорят о </w:t>
      </w:r>
      <w:r w:rsidRPr="0045590F">
        <w:rPr>
          <w:rStyle w:val="FontStyle34"/>
          <w:rFonts w:eastAsia="Arial Unicode MS"/>
          <w:sz w:val="28"/>
          <w:szCs w:val="28"/>
        </w:rPr>
        <w:t xml:space="preserve">диспозиционной </w:t>
      </w:r>
      <w:r w:rsidRPr="0045590F">
        <w:rPr>
          <w:rStyle w:val="FontStyle35"/>
          <w:rFonts w:ascii="Times New Roman" w:cs="Times New Roman"/>
          <w:b w:val="0"/>
          <w:sz w:val="28"/>
          <w:szCs w:val="28"/>
        </w:rPr>
        <w:t xml:space="preserve">и </w:t>
      </w:r>
      <w:r w:rsidRPr="0045590F">
        <w:rPr>
          <w:rStyle w:val="FontStyle34"/>
          <w:rFonts w:eastAsia="Arial Unicode MS"/>
          <w:sz w:val="28"/>
          <w:szCs w:val="28"/>
        </w:rPr>
        <w:t xml:space="preserve">ситуационной мотивациях </w:t>
      </w:r>
      <w:r w:rsidRPr="0045590F">
        <w:rPr>
          <w:rStyle w:val="FontStyle35"/>
          <w:rFonts w:ascii="Times New Roman" w:cs="Times New Roman"/>
          <w:b w:val="0"/>
          <w:sz w:val="28"/>
          <w:szCs w:val="28"/>
        </w:rPr>
        <w:t>как аналогах внутренней и внешней детерминации поведения.</w:t>
      </w:r>
    </w:p>
    <w:p w14:paraId="6625EBF8" w14:textId="73B3D710" w:rsidR="0045590F" w:rsidRPr="00C43931" w:rsidRDefault="0045590F" w:rsidP="00D72722">
      <w:pPr>
        <w:pStyle w:val="Style1"/>
        <w:widowControl/>
        <w:spacing w:line="360" w:lineRule="auto"/>
        <w:ind w:firstLine="567"/>
        <w:rPr>
          <w:rFonts w:eastAsia="Arial Unicode MS"/>
          <w:bCs/>
          <w:sz w:val="28"/>
          <w:szCs w:val="28"/>
        </w:rPr>
      </w:pPr>
      <w:r w:rsidRPr="000F3B0A">
        <w:rPr>
          <w:rStyle w:val="FontStyle35"/>
          <w:rFonts w:ascii="Times New Roman" w:cs="Times New Roman"/>
          <w:sz w:val="28"/>
          <w:szCs w:val="28"/>
        </w:rPr>
        <w:t>Внутренняя (диспозиционная) и внешняя (ситуационная) мотивации</w:t>
      </w:r>
      <w:r w:rsidRPr="0045590F">
        <w:rPr>
          <w:rStyle w:val="FontStyle35"/>
          <w:rFonts w:ascii="Times New Roman" w:cs="Times New Roman"/>
          <w:b w:val="0"/>
          <w:sz w:val="28"/>
          <w:szCs w:val="28"/>
        </w:rPr>
        <w:t xml:space="preserve"> взаимосвязаны. Диспозиции могут актуализироваться под влиянием определенной ситуации, а активизация определенных диспозиций (мотивов, потребностей) приводит к изменению восприятия субъектом ситуации. Его внимание в таком случае с</w:t>
      </w:r>
      <w:r w:rsidR="000F3B0A">
        <w:rPr>
          <w:rStyle w:val="FontStyle35"/>
          <w:rFonts w:ascii="Times New Roman" w:cs="Times New Roman"/>
          <w:b w:val="0"/>
          <w:sz w:val="28"/>
          <w:szCs w:val="28"/>
        </w:rPr>
        <w:t xml:space="preserve">тановится избирательным. </w:t>
      </w:r>
      <w:r w:rsidR="00693315" w:rsidRPr="0045590F">
        <w:rPr>
          <w:rStyle w:val="FontStyle35"/>
          <w:rFonts w:ascii="Times New Roman" w:cs="Times New Roman"/>
          <w:b w:val="0"/>
          <w:sz w:val="28"/>
          <w:szCs w:val="28"/>
        </w:rPr>
        <w:t>Субъект</w:t>
      </w:r>
      <w:r w:rsidR="00693315">
        <w:rPr>
          <w:rStyle w:val="FontStyle35"/>
          <w:rFonts w:ascii="Times New Roman" w:cs="Times New Roman"/>
          <w:b w:val="0"/>
          <w:sz w:val="28"/>
          <w:szCs w:val="28"/>
        </w:rPr>
        <w:t xml:space="preserve"> </w:t>
      </w:r>
      <w:r w:rsidR="00693315" w:rsidRPr="0045590F">
        <w:rPr>
          <w:rStyle w:val="FontStyle35"/>
          <w:rFonts w:ascii="Times New Roman" w:cs="Times New Roman"/>
          <w:b w:val="0"/>
          <w:sz w:val="28"/>
          <w:szCs w:val="28"/>
        </w:rPr>
        <w:t>предвзято</w:t>
      </w:r>
      <w:r w:rsidRPr="0045590F">
        <w:rPr>
          <w:rStyle w:val="FontStyle35"/>
          <w:rFonts w:ascii="Times New Roman" w:cs="Times New Roman"/>
          <w:b w:val="0"/>
          <w:sz w:val="28"/>
          <w:szCs w:val="28"/>
        </w:rPr>
        <w:t xml:space="preserve"> воспринимает и оценивает ситуацию, исходя из актуальных </w:t>
      </w:r>
      <w:r w:rsidRPr="0045590F">
        <w:rPr>
          <w:rStyle w:val="FontStyle35"/>
          <w:rFonts w:ascii="Times New Roman" w:cs="Times New Roman"/>
          <w:b w:val="0"/>
          <w:sz w:val="28"/>
          <w:szCs w:val="28"/>
        </w:rPr>
        <w:lastRenderedPageBreak/>
        <w:t>интересов и потребностей. Поэтому любое действие человека рассматривают как двояко детерминированное: диспозиционно и ситуационно.</w:t>
      </w:r>
    </w:p>
    <w:p w14:paraId="57DA6FBF" w14:textId="401CE3C0" w:rsidR="0045590F" w:rsidRPr="0045590F" w:rsidRDefault="0045590F" w:rsidP="00D72722">
      <w:pPr>
        <w:pStyle w:val="Style7"/>
        <w:widowControl/>
        <w:spacing w:before="26" w:line="360" w:lineRule="auto"/>
        <w:ind w:firstLine="567"/>
        <w:jc w:val="both"/>
        <w:rPr>
          <w:rStyle w:val="FontStyle35"/>
          <w:rFonts w:ascii="Times New Roman" w:cs="Times New Roman"/>
          <w:b w:val="0"/>
          <w:sz w:val="28"/>
          <w:szCs w:val="28"/>
        </w:rPr>
      </w:pPr>
      <w:r w:rsidRPr="0045590F">
        <w:rPr>
          <w:rStyle w:val="FontStyle35"/>
          <w:rFonts w:ascii="Times New Roman" w:cs="Times New Roman"/>
          <w:b w:val="0"/>
          <w:sz w:val="28"/>
          <w:szCs w:val="28"/>
        </w:rPr>
        <w:t xml:space="preserve">Сиюминутное поведение человека следует рассматривать не как реакцию на определенные внутренние или внешние стимулы, а как результат непрерывного взаимодействия его диспозиций с ситуацией. </w:t>
      </w:r>
    </w:p>
    <w:p w14:paraId="71FDC661" w14:textId="4C6A5149" w:rsidR="0045590F" w:rsidRPr="0045590F" w:rsidRDefault="0045590F" w:rsidP="00BA16AB">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 свою очередь, мотив в отличие от мотивации — это то, что принадлежит самому субъекту поведения, является его устойчивым личностным свойством, изнутри побуждающим к совершению определенных действий. Мотивы могут быть </w:t>
      </w:r>
      <w:r w:rsidRPr="00BA16AB">
        <w:rPr>
          <w:rStyle w:val="FontStyle34"/>
          <w:rFonts w:eastAsia="Arial Unicode MS"/>
          <w:b/>
          <w:sz w:val="28"/>
          <w:szCs w:val="28"/>
        </w:rPr>
        <w:t>осознанными</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или </w:t>
      </w:r>
      <w:r w:rsidRPr="00BA16AB">
        <w:rPr>
          <w:rStyle w:val="FontStyle34"/>
          <w:rFonts w:eastAsia="Arial Unicode MS"/>
          <w:b/>
          <w:sz w:val="28"/>
          <w:szCs w:val="28"/>
        </w:rPr>
        <w:t>неосознаваемыми</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Основная роль в формировании направленности личности принадлежит осознанным мотивам. Следует отметить, что сами мотивы формируются из </w:t>
      </w:r>
      <w:r w:rsidRPr="0045590F">
        <w:rPr>
          <w:rStyle w:val="FontStyle34"/>
          <w:rFonts w:eastAsia="Arial Unicode MS"/>
          <w:b/>
          <w:sz w:val="28"/>
          <w:szCs w:val="28"/>
        </w:rPr>
        <w:t xml:space="preserve">потребностей </w:t>
      </w:r>
      <w:r w:rsidRPr="0045590F">
        <w:rPr>
          <w:rStyle w:val="FontStyle35"/>
          <w:rFonts w:ascii="Times New Roman" w:cs="Times New Roman"/>
          <w:b w:val="0"/>
          <w:sz w:val="28"/>
          <w:szCs w:val="28"/>
        </w:rPr>
        <w:t>человека. Потребностью называют состояние нужды человека в определенных условиях жизни и деятельности или мате</w:t>
      </w:r>
      <w:r w:rsidRPr="0045590F">
        <w:rPr>
          <w:rStyle w:val="FontStyle35"/>
          <w:rFonts w:ascii="Times New Roman" w:cs="Times New Roman"/>
          <w:b w:val="0"/>
          <w:sz w:val="28"/>
          <w:szCs w:val="28"/>
        </w:rPr>
        <w:softHyphen/>
        <w:t xml:space="preserve">риальных объектах. Потребность, как и любое состояние личности, всегда связана с наличием у человека чувства удовлетворенности или неудовлетворенности. </w:t>
      </w:r>
    </w:p>
    <w:p w14:paraId="2FB068D5" w14:textId="25BD2A2C"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bookmarkStart w:id="5" w:name="_Hlk49433864"/>
      <w:r w:rsidRPr="0045590F">
        <w:rPr>
          <w:rStyle w:val="FontStyle35"/>
          <w:rFonts w:ascii="Times New Roman" w:cs="Times New Roman"/>
          <w:b w:val="0"/>
          <w:sz w:val="28"/>
          <w:szCs w:val="28"/>
        </w:rPr>
        <w:t>Основные характеристики человеческих потребностей</w:t>
      </w:r>
      <w:bookmarkEnd w:id="5"/>
      <w:r w:rsidRPr="0045590F">
        <w:rPr>
          <w:rStyle w:val="FontStyle35"/>
          <w:rFonts w:ascii="Times New Roman" w:cs="Times New Roman"/>
          <w:b w:val="0"/>
          <w:sz w:val="28"/>
          <w:szCs w:val="28"/>
        </w:rPr>
        <w:t xml:space="preserve"> — </w:t>
      </w:r>
      <w:r w:rsidRPr="0045590F">
        <w:rPr>
          <w:rStyle w:val="FontStyle34"/>
          <w:rFonts w:eastAsia="Arial Unicode MS"/>
          <w:b/>
          <w:sz w:val="28"/>
          <w:szCs w:val="28"/>
        </w:rPr>
        <w:t xml:space="preserve">сила, периодичность возникновения </w:t>
      </w:r>
      <w:r w:rsidRPr="0045590F">
        <w:rPr>
          <w:rStyle w:val="FontStyle35"/>
          <w:rFonts w:ascii="Times New Roman" w:cs="Times New Roman"/>
          <w:b w:val="0"/>
          <w:sz w:val="28"/>
          <w:szCs w:val="28"/>
        </w:rPr>
        <w:t xml:space="preserve">и </w:t>
      </w:r>
      <w:r w:rsidRPr="0045590F">
        <w:rPr>
          <w:rStyle w:val="FontStyle34"/>
          <w:rFonts w:eastAsia="Arial Unicode MS"/>
          <w:b/>
          <w:sz w:val="28"/>
          <w:szCs w:val="28"/>
        </w:rPr>
        <w:t xml:space="preserve">способ удовлетворения. </w:t>
      </w:r>
      <w:r w:rsidRPr="0045590F">
        <w:rPr>
          <w:rStyle w:val="FontStyle35"/>
          <w:rFonts w:ascii="Times New Roman" w:cs="Times New Roman"/>
          <w:b w:val="0"/>
          <w:sz w:val="28"/>
          <w:szCs w:val="28"/>
        </w:rPr>
        <w:t xml:space="preserve">Дополнительной, но весьма существенной характеристикой, особенно когда речь идет о личности, является </w:t>
      </w:r>
      <w:r w:rsidRPr="0045590F">
        <w:rPr>
          <w:rStyle w:val="FontStyle34"/>
          <w:rFonts w:eastAsia="Arial Unicode MS"/>
          <w:b/>
          <w:sz w:val="28"/>
          <w:szCs w:val="28"/>
        </w:rPr>
        <w:t xml:space="preserve">предметное содержание </w:t>
      </w:r>
      <w:r w:rsidRPr="0045590F">
        <w:rPr>
          <w:rStyle w:val="FontStyle35"/>
          <w:rFonts w:ascii="Times New Roman" w:cs="Times New Roman"/>
          <w:b w:val="0"/>
          <w:sz w:val="28"/>
          <w:szCs w:val="28"/>
        </w:rPr>
        <w:t>потребности, т. е. совокупность тех объектов материальной и духовной культуры, с помощью которых данная потребность может быть удовлетворена.</w:t>
      </w:r>
    </w:p>
    <w:p w14:paraId="1DB274F2" w14:textId="127C0CB7" w:rsidR="00BA16AB"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Побуждающим к деятельности фактором является </w:t>
      </w:r>
      <w:r w:rsidRPr="0045590F">
        <w:rPr>
          <w:rStyle w:val="FontStyle34"/>
          <w:rFonts w:eastAsia="Arial Unicode MS"/>
          <w:b/>
          <w:sz w:val="28"/>
          <w:szCs w:val="28"/>
        </w:rPr>
        <w:t xml:space="preserve">цель. </w:t>
      </w:r>
      <w:r w:rsidRPr="0045590F">
        <w:rPr>
          <w:rStyle w:val="FontStyle35"/>
          <w:rFonts w:ascii="Times New Roman" w:cs="Times New Roman"/>
          <w:b w:val="0"/>
          <w:sz w:val="28"/>
          <w:szCs w:val="28"/>
        </w:rPr>
        <w:t>Целью называют осознаваемый результат, на достижение которого в данный момент</w:t>
      </w:r>
      <w:r w:rsidR="00BA16AB">
        <w:rPr>
          <w:rStyle w:val="FontStyle35"/>
          <w:rFonts w:ascii="Times New Roman" w:cs="Times New Roman"/>
          <w:b w:val="0"/>
          <w:sz w:val="28"/>
          <w:szCs w:val="28"/>
        </w:rPr>
        <w:t xml:space="preserve"> направлено действие, которое связанно</w:t>
      </w:r>
      <w:r w:rsidRPr="0045590F">
        <w:rPr>
          <w:rStyle w:val="FontStyle35"/>
          <w:rFonts w:ascii="Times New Roman" w:cs="Times New Roman"/>
          <w:b w:val="0"/>
          <w:sz w:val="28"/>
          <w:szCs w:val="28"/>
        </w:rPr>
        <w:t xml:space="preserve"> с деятельностью, удовлетворяющей актуализированную потребность. </w:t>
      </w:r>
    </w:p>
    <w:p w14:paraId="623D18EA" w14:textId="0CD0150D"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Цель является основным объектом внимания, который занимает определенный объем кратковременной и оперативной памяти; с ней связаны разворачивающийся в данный момент времени мыслительный процесс и большая часть всевозможных эмоциональных переживаний.</w:t>
      </w:r>
    </w:p>
    <w:p w14:paraId="5CF1C144" w14:textId="2B782DF9"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lastRenderedPageBreak/>
        <w:t xml:space="preserve">Принято различать </w:t>
      </w:r>
      <w:r w:rsidRPr="0045590F">
        <w:rPr>
          <w:rStyle w:val="FontStyle34"/>
          <w:rFonts w:eastAsia="Arial Unicode MS"/>
          <w:b/>
          <w:sz w:val="28"/>
          <w:szCs w:val="28"/>
        </w:rPr>
        <w:t xml:space="preserve">цель деятельности </w:t>
      </w:r>
      <w:r w:rsidRPr="0045590F">
        <w:rPr>
          <w:rStyle w:val="FontStyle35"/>
          <w:rFonts w:ascii="Times New Roman" w:cs="Times New Roman"/>
          <w:b w:val="0"/>
          <w:sz w:val="28"/>
          <w:szCs w:val="28"/>
        </w:rPr>
        <w:t xml:space="preserve">и </w:t>
      </w:r>
      <w:r w:rsidRPr="0045590F">
        <w:rPr>
          <w:rStyle w:val="FontStyle34"/>
          <w:rFonts w:eastAsia="Arial Unicode MS"/>
          <w:b/>
          <w:sz w:val="28"/>
          <w:szCs w:val="28"/>
        </w:rPr>
        <w:t xml:space="preserve">жизненную цель. </w:t>
      </w:r>
      <w:r w:rsidR="0044024F" w:rsidRPr="0045590F">
        <w:rPr>
          <w:rStyle w:val="FontStyle35"/>
          <w:rFonts w:ascii="Times New Roman" w:cs="Times New Roman"/>
          <w:b w:val="0"/>
          <w:sz w:val="28"/>
          <w:szCs w:val="28"/>
        </w:rPr>
        <w:t>Цель</w:t>
      </w:r>
      <w:r w:rsidR="0044024F">
        <w:rPr>
          <w:rStyle w:val="FontStyle35"/>
          <w:rFonts w:ascii="Times New Roman" w:cs="Times New Roman"/>
          <w:b w:val="0"/>
          <w:sz w:val="28"/>
          <w:szCs w:val="28"/>
        </w:rPr>
        <w:t xml:space="preserve"> </w:t>
      </w:r>
      <w:r w:rsidR="0044024F" w:rsidRPr="0045590F">
        <w:rPr>
          <w:rStyle w:val="FontStyle35"/>
          <w:rFonts w:ascii="Times New Roman" w:cs="Times New Roman"/>
          <w:b w:val="0"/>
          <w:sz w:val="28"/>
          <w:szCs w:val="28"/>
        </w:rPr>
        <w:t>любой</w:t>
      </w:r>
      <w:r w:rsidRPr="0045590F">
        <w:rPr>
          <w:rStyle w:val="FontStyle35"/>
          <w:rFonts w:ascii="Times New Roman" w:cs="Times New Roman"/>
          <w:b w:val="0"/>
          <w:sz w:val="28"/>
          <w:szCs w:val="28"/>
        </w:rPr>
        <w:t xml:space="preserve"> отдельной деятельности раскрывает лишь какую-то одну с</w:t>
      </w:r>
      <w:r w:rsidR="00BA16AB">
        <w:rPr>
          <w:rStyle w:val="FontStyle35"/>
          <w:rFonts w:ascii="Times New Roman" w:cs="Times New Roman"/>
          <w:b w:val="0"/>
          <w:sz w:val="28"/>
          <w:szCs w:val="28"/>
        </w:rPr>
        <w:t>торону направлен</w:t>
      </w:r>
      <w:r w:rsidR="00BA16AB">
        <w:rPr>
          <w:rStyle w:val="FontStyle35"/>
          <w:rFonts w:ascii="Times New Roman" w:cs="Times New Roman"/>
          <w:b w:val="0"/>
          <w:sz w:val="28"/>
          <w:szCs w:val="28"/>
        </w:rPr>
        <w:softHyphen/>
        <w:t>ности личности.</w:t>
      </w:r>
      <w:r w:rsidRPr="0045590F">
        <w:rPr>
          <w:rStyle w:val="FontStyle35"/>
          <w:rFonts w:ascii="Times New Roman" w:cs="Times New Roman"/>
          <w:b w:val="0"/>
          <w:sz w:val="28"/>
          <w:szCs w:val="28"/>
        </w:rPr>
        <w:t xml:space="preserve"> Жизненная цель выступает в качестве обобщающего фактора всех частных целей, связанных с отдельными деятельностями. С жизненными целями связан уровень достижений личности. В жизненных целях личности находит выражение сознаваемая ею «концепция собственного будущего». Осознание человеком не только цели, но и реальности ее осуществления рассматривается как перспектива личности.</w:t>
      </w:r>
    </w:p>
    <w:p w14:paraId="41903BFF" w14:textId="5954E038"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Состояние расстройства, подавленности, свойственное человеку, осознающему невозможность осуществления перспективы, называется </w:t>
      </w:r>
      <w:r w:rsidRPr="0045590F">
        <w:rPr>
          <w:rStyle w:val="FontStyle34"/>
          <w:rFonts w:eastAsia="Arial Unicode MS"/>
          <w:b/>
          <w:sz w:val="28"/>
          <w:szCs w:val="28"/>
        </w:rPr>
        <w:t xml:space="preserve">фрустрацией. </w:t>
      </w:r>
      <w:r w:rsidRPr="0045590F">
        <w:rPr>
          <w:rStyle w:val="FontStyle35"/>
          <w:rFonts w:ascii="Times New Roman" w:cs="Times New Roman"/>
          <w:b w:val="0"/>
          <w:sz w:val="28"/>
          <w:szCs w:val="28"/>
        </w:rPr>
        <w:t>Это состояние возникает в тех случаях, когда человек на пути к достижению цели сталкивается с реально непреодолимыми препятствиями, барьерами или когда они воспринимаются как таковые.</w:t>
      </w:r>
    </w:p>
    <w:p w14:paraId="555A8DDC" w14:textId="06621E7B"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Мотивационную сферу человека, с точки зрения ее развитости, можно оценивать по следующим параметрам: </w:t>
      </w:r>
      <w:r w:rsidRPr="0045590F">
        <w:rPr>
          <w:rStyle w:val="FontStyle34"/>
          <w:rFonts w:eastAsia="Arial Unicode MS"/>
          <w:b/>
          <w:sz w:val="28"/>
          <w:szCs w:val="28"/>
        </w:rPr>
        <w:t xml:space="preserve">широта, гибкость </w:t>
      </w:r>
      <w:r w:rsidRPr="0045590F">
        <w:rPr>
          <w:rStyle w:val="FontStyle35"/>
          <w:rFonts w:ascii="Times New Roman" w:cs="Times New Roman"/>
          <w:b w:val="0"/>
          <w:sz w:val="28"/>
          <w:szCs w:val="28"/>
        </w:rPr>
        <w:t xml:space="preserve">и </w:t>
      </w:r>
      <w:r w:rsidRPr="0045590F">
        <w:rPr>
          <w:rStyle w:val="FontStyle34"/>
          <w:rFonts w:eastAsia="Arial Unicode MS"/>
          <w:b/>
          <w:sz w:val="28"/>
          <w:szCs w:val="28"/>
        </w:rPr>
        <w:t xml:space="preserve">иерархизированность. </w:t>
      </w:r>
      <w:r w:rsidRPr="0045590F">
        <w:rPr>
          <w:rStyle w:val="FontStyle35"/>
          <w:rFonts w:ascii="Times New Roman" w:cs="Times New Roman"/>
          <w:b w:val="0"/>
          <w:sz w:val="28"/>
          <w:szCs w:val="28"/>
        </w:rPr>
        <w:t>Под широтой мотивационной сферы понимается к</w:t>
      </w:r>
      <w:r w:rsidR="00BA16AB">
        <w:rPr>
          <w:rStyle w:val="FontStyle35"/>
          <w:rFonts w:ascii="Times New Roman" w:cs="Times New Roman"/>
          <w:b w:val="0"/>
          <w:sz w:val="28"/>
          <w:szCs w:val="28"/>
        </w:rPr>
        <w:t>ачественное разнообразие мотива</w:t>
      </w:r>
      <w:r w:rsidRPr="0045590F">
        <w:rPr>
          <w:rStyle w:val="FontStyle35"/>
          <w:rFonts w:ascii="Times New Roman" w:cs="Times New Roman"/>
          <w:b w:val="0"/>
          <w:sz w:val="28"/>
          <w:szCs w:val="28"/>
        </w:rPr>
        <w:t>ционных факторов — диспозиций (мотивов), потребностей и целей. Чем больше у человека разнообразных мотивов, потребностей и целей, тем более развитой является его мотивационная сфера.</w:t>
      </w:r>
    </w:p>
    <w:p w14:paraId="0E01242A" w14:textId="77777777" w:rsidR="00051F57"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Гибкость мотивационной сферы выражается в том, что для удовлетворения мотивационного побуждения более общего характера (более высокого уровня) может быть использовано больше разнообразных мотивационных побудителей более низкого уровня. Например, более гибкой является мотивационная сфера человека, который в зависимости от обстоятельств удовлетворения одного и того же мотива может использовать более разнообразные средства, чем другой чело</w:t>
      </w:r>
      <w:r w:rsidRPr="0045590F">
        <w:rPr>
          <w:rStyle w:val="FontStyle35"/>
          <w:rFonts w:ascii="Times New Roman" w:cs="Times New Roman"/>
          <w:b w:val="0"/>
          <w:sz w:val="28"/>
          <w:szCs w:val="28"/>
        </w:rPr>
        <w:softHyphen/>
        <w:t xml:space="preserve">век. </w:t>
      </w:r>
    </w:p>
    <w:p w14:paraId="5CD520AB" w14:textId="30E01F52"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Следующая характеристика мотивационной сферы — это </w:t>
      </w:r>
      <w:r w:rsidRPr="006D5075">
        <w:rPr>
          <w:rStyle w:val="FontStyle35"/>
          <w:rFonts w:ascii="Times New Roman" w:cs="Times New Roman"/>
          <w:sz w:val="28"/>
          <w:szCs w:val="28"/>
        </w:rPr>
        <w:t>иерархизированность</w:t>
      </w:r>
      <w:r w:rsidRPr="0045590F">
        <w:rPr>
          <w:rStyle w:val="FontStyle35"/>
          <w:rFonts w:ascii="Times New Roman" w:cs="Times New Roman"/>
          <w:b w:val="0"/>
          <w:sz w:val="28"/>
          <w:szCs w:val="28"/>
        </w:rPr>
        <w:t xml:space="preserve"> мотивов. Одни мотивы и цели сильнее других и возникают чаще; другие — слабее и актуализируются реже. Чем больше </w:t>
      </w:r>
      <w:r w:rsidRPr="0045590F">
        <w:rPr>
          <w:rStyle w:val="FontStyle35"/>
          <w:rFonts w:ascii="Times New Roman" w:cs="Times New Roman"/>
          <w:b w:val="0"/>
          <w:sz w:val="28"/>
          <w:szCs w:val="28"/>
        </w:rPr>
        <w:lastRenderedPageBreak/>
        <w:t>различий в силе и частоте актуализации мотивационных образований определенного уровня, тем выше иерархизированность мотивационной сферы.</w:t>
      </w:r>
    </w:p>
    <w:p w14:paraId="77532FE9" w14:textId="77777777" w:rsidR="0045590F" w:rsidRPr="0045590F" w:rsidRDefault="0045590F" w:rsidP="00D72722">
      <w:pPr>
        <w:pStyle w:val="Style2"/>
        <w:widowControl/>
        <w:spacing w:line="360" w:lineRule="auto"/>
        <w:ind w:firstLine="567"/>
        <w:jc w:val="both"/>
        <w:rPr>
          <w:sz w:val="28"/>
          <w:szCs w:val="28"/>
        </w:rPr>
      </w:pPr>
    </w:p>
    <w:p w14:paraId="4D61FE25" w14:textId="77777777" w:rsidR="0045590F" w:rsidRPr="0045590F" w:rsidRDefault="0045590F" w:rsidP="00D72722">
      <w:pPr>
        <w:pStyle w:val="Style2"/>
        <w:widowControl/>
        <w:spacing w:line="360" w:lineRule="auto"/>
        <w:ind w:firstLine="567"/>
        <w:jc w:val="both"/>
        <w:rPr>
          <w:sz w:val="28"/>
          <w:szCs w:val="28"/>
        </w:rPr>
      </w:pPr>
    </w:p>
    <w:p w14:paraId="435FBF10" w14:textId="211E6A60" w:rsidR="0045590F" w:rsidRDefault="0045590F" w:rsidP="00D72722">
      <w:pPr>
        <w:pStyle w:val="Style2"/>
        <w:widowControl/>
        <w:spacing w:line="360" w:lineRule="auto"/>
        <w:ind w:firstLine="567"/>
        <w:jc w:val="both"/>
        <w:rPr>
          <w:sz w:val="28"/>
          <w:szCs w:val="28"/>
        </w:rPr>
      </w:pPr>
    </w:p>
    <w:p w14:paraId="26E3B9B2" w14:textId="0957ACD2" w:rsidR="0044024F" w:rsidRDefault="0044024F" w:rsidP="00D72722">
      <w:pPr>
        <w:pStyle w:val="Style2"/>
        <w:widowControl/>
        <w:spacing w:line="360" w:lineRule="auto"/>
        <w:ind w:firstLine="567"/>
        <w:jc w:val="both"/>
        <w:rPr>
          <w:sz w:val="28"/>
          <w:szCs w:val="28"/>
        </w:rPr>
      </w:pPr>
    </w:p>
    <w:p w14:paraId="038DAEE3" w14:textId="42E065B1" w:rsidR="0044024F" w:rsidRDefault="0044024F" w:rsidP="00D72722">
      <w:pPr>
        <w:pStyle w:val="Style2"/>
        <w:widowControl/>
        <w:spacing w:line="360" w:lineRule="auto"/>
        <w:ind w:firstLine="567"/>
        <w:jc w:val="both"/>
        <w:rPr>
          <w:sz w:val="28"/>
          <w:szCs w:val="28"/>
        </w:rPr>
      </w:pPr>
    </w:p>
    <w:p w14:paraId="35AA0DC5" w14:textId="7C25982D" w:rsidR="0044024F" w:rsidRDefault="0044024F" w:rsidP="00D72722">
      <w:pPr>
        <w:pStyle w:val="Style2"/>
        <w:widowControl/>
        <w:spacing w:line="360" w:lineRule="auto"/>
        <w:ind w:firstLine="567"/>
        <w:jc w:val="both"/>
        <w:rPr>
          <w:sz w:val="28"/>
          <w:szCs w:val="28"/>
        </w:rPr>
      </w:pPr>
    </w:p>
    <w:p w14:paraId="494BED7C" w14:textId="3CF91F9A" w:rsidR="0044024F" w:rsidRDefault="0044024F" w:rsidP="00D72722">
      <w:pPr>
        <w:pStyle w:val="Style2"/>
        <w:widowControl/>
        <w:spacing w:line="360" w:lineRule="auto"/>
        <w:ind w:firstLine="567"/>
        <w:jc w:val="both"/>
        <w:rPr>
          <w:sz w:val="28"/>
          <w:szCs w:val="28"/>
        </w:rPr>
      </w:pPr>
    </w:p>
    <w:p w14:paraId="3C3E3312" w14:textId="28A090C4" w:rsidR="0044024F" w:rsidRDefault="0044024F" w:rsidP="00D72722">
      <w:pPr>
        <w:pStyle w:val="Style2"/>
        <w:widowControl/>
        <w:spacing w:line="360" w:lineRule="auto"/>
        <w:ind w:firstLine="567"/>
        <w:jc w:val="both"/>
        <w:rPr>
          <w:sz w:val="28"/>
          <w:szCs w:val="28"/>
        </w:rPr>
      </w:pPr>
    </w:p>
    <w:p w14:paraId="32DE8274" w14:textId="43DCEB68" w:rsidR="0044024F" w:rsidRDefault="0044024F" w:rsidP="00D72722">
      <w:pPr>
        <w:pStyle w:val="Style2"/>
        <w:widowControl/>
        <w:spacing w:line="360" w:lineRule="auto"/>
        <w:ind w:firstLine="567"/>
        <w:jc w:val="both"/>
        <w:rPr>
          <w:sz w:val="28"/>
          <w:szCs w:val="28"/>
        </w:rPr>
      </w:pPr>
    </w:p>
    <w:p w14:paraId="0D3FC376" w14:textId="477ACE7E" w:rsidR="0044024F" w:rsidRDefault="0044024F" w:rsidP="00D72722">
      <w:pPr>
        <w:pStyle w:val="Style2"/>
        <w:widowControl/>
        <w:spacing w:line="360" w:lineRule="auto"/>
        <w:ind w:firstLine="567"/>
        <w:jc w:val="both"/>
        <w:rPr>
          <w:sz w:val="28"/>
          <w:szCs w:val="28"/>
        </w:rPr>
      </w:pPr>
    </w:p>
    <w:p w14:paraId="4D509D9A" w14:textId="3A9BDC1C" w:rsidR="0044024F" w:rsidRDefault="0044024F" w:rsidP="00D72722">
      <w:pPr>
        <w:pStyle w:val="Style2"/>
        <w:widowControl/>
        <w:spacing w:line="360" w:lineRule="auto"/>
        <w:ind w:firstLine="567"/>
        <w:jc w:val="both"/>
        <w:rPr>
          <w:sz w:val="28"/>
          <w:szCs w:val="28"/>
        </w:rPr>
      </w:pPr>
    </w:p>
    <w:p w14:paraId="0857F5EB" w14:textId="6BC7A5FB" w:rsidR="0044024F" w:rsidRDefault="0044024F" w:rsidP="00D72722">
      <w:pPr>
        <w:pStyle w:val="Style2"/>
        <w:widowControl/>
        <w:spacing w:line="360" w:lineRule="auto"/>
        <w:ind w:firstLine="567"/>
        <w:jc w:val="both"/>
        <w:rPr>
          <w:sz w:val="28"/>
          <w:szCs w:val="28"/>
        </w:rPr>
      </w:pPr>
    </w:p>
    <w:p w14:paraId="65376FD0" w14:textId="63BFF2B2" w:rsidR="0044024F" w:rsidRDefault="0044024F" w:rsidP="00D72722">
      <w:pPr>
        <w:pStyle w:val="Style2"/>
        <w:widowControl/>
        <w:spacing w:line="360" w:lineRule="auto"/>
        <w:ind w:firstLine="567"/>
        <w:jc w:val="both"/>
        <w:rPr>
          <w:sz w:val="28"/>
          <w:szCs w:val="28"/>
        </w:rPr>
      </w:pPr>
    </w:p>
    <w:p w14:paraId="55CE742C" w14:textId="33089035" w:rsidR="0044024F" w:rsidRDefault="0044024F" w:rsidP="00D72722">
      <w:pPr>
        <w:pStyle w:val="Style2"/>
        <w:widowControl/>
        <w:spacing w:line="360" w:lineRule="auto"/>
        <w:ind w:firstLine="567"/>
        <w:jc w:val="both"/>
        <w:rPr>
          <w:sz w:val="28"/>
          <w:szCs w:val="28"/>
        </w:rPr>
      </w:pPr>
    </w:p>
    <w:p w14:paraId="6A9107D6" w14:textId="6D58FEF5" w:rsidR="0044024F" w:rsidRDefault="0044024F" w:rsidP="00D72722">
      <w:pPr>
        <w:pStyle w:val="Style2"/>
        <w:widowControl/>
        <w:spacing w:line="360" w:lineRule="auto"/>
        <w:ind w:firstLine="567"/>
        <w:jc w:val="both"/>
        <w:rPr>
          <w:sz w:val="28"/>
          <w:szCs w:val="28"/>
        </w:rPr>
      </w:pPr>
    </w:p>
    <w:p w14:paraId="0A39DF77" w14:textId="450408EB" w:rsidR="0044024F" w:rsidRDefault="0044024F" w:rsidP="00D72722">
      <w:pPr>
        <w:pStyle w:val="Style2"/>
        <w:widowControl/>
        <w:spacing w:line="360" w:lineRule="auto"/>
        <w:ind w:firstLine="567"/>
        <w:jc w:val="both"/>
        <w:rPr>
          <w:sz w:val="28"/>
          <w:szCs w:val="28"/>
        </w:rPr>
      </w:pPr>
    </w:p>
    <w:p w14:paraId="46D6FCE2" w14:textId="3C2FA397" w:rsidR="0044024F" w:rsidRDefault="0044024F" w:rsidP="00D72722">
      <w:pPr>
        <w:pStyle w:val="Style2"/>
        <w:widowControl/>
        <w:spacing w:line="360" w:lineRule="auto"/>
        <w:ind w:firstLine="567"/>
        <w:jc w:val="both"/>
        <w:rPr>
          <w:sz w:val="28"/>
          <w:szCs w:val="28"/>
        </w:rPr>
      </w:pPr>
    </w:p>
    <w:p w14:paraId="0AA3B6DE" w14:textId="1F7A6212" w:rsidR="0044024F" w:rsidRDefault="0044024F" w:rsidP="00D72722">
      <w:pPr>
        <w:pStyle w:val="Style2"/>
        <w:widowControl/>
        <w:spacing w:line="360" w:lineRule="auto"/>
        <w:ind w:firstLine="567"/>
        <w:jc w:val="both"/>
        <w:rPr>
          <w:sz w:val="28"/>
          <w:szCs w:val="28"/>
        </w:rPr>
      </w:pPr>
    </w:p>
    <w:p w14:paraId="35110B7B" w14:textId="536D4AB3" w:rsidR="0044024F" w:rsidRDefault="0044024F" w:rsidP="00D72722">
      <w:pPr>
        <w:pStyle w:val="Style2"/>
        <w:widowControl/>
        <w:spacing w:line="360" w:lineRule="auto"/>
        <w:ind w:firstLine="567"/>
        <w:jc w:val="both"/>
        <w:rPr>
          <w:sz w:val="28"/>
          <w:szCs w:val="28"/>
        </w:rPr>
      </w:pPr>
    </w:p>
    <w:p w14:paraId="22D7A56C" w14:textId="75B4C2F7" w:rsidR="0044024F" w:rsidRDefault="0044024F" w:rsidP="00D72722">
      <w:pPr>
        <w:pStyle w:val="Style2"/>
        <w:widowControl/>
        <w:spacing w:line="360" w:lineRule="auto"/>
        <w:ind w:firstLine="567"/>
        <w:jc w:val="both"/>
        <w:rPr>
          <w:sz w:val="28"/>
          <w:szCs w:val="28"/>
        </w:rPr>
      </w:pPr>
    </w:p>
    <w:p w14:paraId="32A87E15" w14:textId="6AB67390" w:rsidR="0044024F" w:rsidRDefault="0044024F" w:rsidP="00D72722">
      <w:pPr>
        <w:pStyle w:val="Style2"/>
        <w:widowControl/>
        <w:spacing w:line="360" w:lineRule="auto"/>
        <w:ind w:firstLine="567"/>
        <w:jc w:val="both"/>
        <w:rPr>
          <w:sz w:val="28"/>
          <w:szCs w:val="28"/>
        </w:rPr>
      </w:pPr>
    </w:p>
    <w:p w14:paraId="747C46D5" w14:textId="53A56CF5" w:rsidR="0044024F" w:rsidRDefault="0044024F" w:rsidP="00D72722">
      <w:pPr>
        <w:pStyle w:val="Style2"/>
        <w:widowControl/>
        <w:spacing w:line="360" w:lineRule="auto"/>
        <w:ind w:firstLine="567"/>
        <w:jc w:val="both"/>
        <w:rPr>
          <w:sz w:val="28"/>
          <w:szCs w:val="28"/>
        </w:rPr>
      </w:pPr>
    </w:p>
    <w:p w14:paraId="0C51C368" w14:textId="52478245" w:rsidR="0044024F" w:rsidRDefault="0044024F" w:rsidP="00D72722">
      <w:pPr>
        <w:pStyle w:val="Style2"/>
        <w:widowControl/>
        <w:spacing w:line="360" w:lineRule="auto"/>
        <w:ind w:firstLine="567"/>
        <w:jc w:val="both"/>
        <w:rPr>
          <w:sz w:val="28"/>
          <w:szCs w:val="28"/>
        </w:rPr>
      </w:pPr>
    </w:p>
    <w:p w14:paraId="1C5D728D" w14:textId="2D2586D1" w:rsidR="0044024F" w:rsidRDefault="0044024F" w:rsidP="00D72722">
      <w:pPr>
        <w:pStyle w:val="Style2"/>
        <w:widowControl/>
        <w:spacing w:line="360" w:lineRule="auto"/>
        <w:ind w:firstLine="567"/>
        <w:jc w:val="both"/>
        <w:rPr>
          <w:sz w:val="28"/>
          <w:szCs w:val="28"/>
        </w:rPr>
      </w:pPr>
    </w:p>
    <w:p w14:paraId="13B1BDBF" w14:textId="05D67099" w:rsidR="0044024F" w:rsidRDefault="0044024F" w:rsidP="00D72722">
      <w:pPr>
        <w:pStyle w:val="Style2"/>
        <w:widowControl/>
        <w:spacing w:line="360" w:lineRule="auto"/>
        <w:ind w:firstLine="567"/>
        <w:jc w:val="both"/>
        <w:rPr>
          <w:sz w:val="28"/>
          <w:szCs w:val="28"/>
        </w:rPr>
      </w:pPr>
    </w:p>
    <w:p w14:paraId="0EAA4FB6" w14:textId="76D3E53E" w:rsidR="0044024F" w:rsidRDefault="0044024F" w:rsidP="00D72722">
      <w:pPr>
        <w:pStyle w:val="Style2"/>
        <w:widowControl/>
        <w:spacing w:line="360" w:lineRule="auto"/>
        <w:ind w:firstLine="567"/>
        <w:jc w:val="both"/>
        <w:rPr>
          <w:sz w:val="28"/>
          <w:szCs w:val="28"/>
        </w:rPr>
      </w:pPr>
    </w:p>
    <w:p w14:paraId="7B469E29" w14:textId="5F2E8E3E" w:rsidR="0044024F" w:rsidRPr="0045590F" w:rsidRDefault="0044024F" w:rsidP="0044024F">
      <w:pPr>
        <w:pStyle w:val="Style2"/>
        <w:widowControl/>
        <w:spacing w:line="360" w:lineRule="auto"/>
        <w:ind w:firstLine="567"/>
        <w:jc w:val="both"/>
        <w:rPr>
          <w:sz w:val="28"/>
          <w:szCs w:val="28"/>
        </w:rPr>
      </w:pPr>
      <w:r>
        <w:rPr>
          <w:sz w:val="28"/>
          <w:szCs w:val="28"/>
        </w:rPr>
        <w:br w:type="page"/>
      </w:r>
    </w:p>
    <w:p w14:paraId="4B3198B0" w14:textId="77777777" w:rsidR="0045590F" w:rsidRPr="00C43931" w:rsidRDefault="0045590F" w:rsidP="00D72722">
      <w:pPr>
        <w:pStyle w:val="Style2"/>
        <w:widowControl/>
        <w:spacing w:before="22" w:line="360" w:lineRule="auto"/>
        <w:ind w:firstLine="567"/>
        <w:jc w:val="left"/>
        <w:outlineLvl w:val="2"/>
        <w:rPr>
          <w:rStyle w:val="FontStyle37"/>
          <w:rFonts w:eastAsia="Arial Unicode MS"/>
          <w:sz w:val="28"/>
          <w:szCs w:val="28"/>
        </w:rPr>
      </w:pPr>
      <w:bookmarkStart w:id="6" w:name="_Toc219267229"/>
      <w:r w:rsidRPr="00C43931">
        <w:rPr>
          <w:rStyle w:val="FontStyle37"/>
          <w:rFonts w:eastAsia="Arial Unicode MS"/>
          <w:sz w:val="28"/>
          <w:szCs w:val="28"/>
        </w:rPr>
        <w:lastRenderedPageBreak/>
        <w:t>2. Психологические теории мотивации</w:t>
      </w:r>
      <w:bookmarkEnd w:id="6"/>
    </w:p>
    <w:p w14:paraId="48BB638A" w14:textId="1C182BA8" w:rsidR="0045590F" w:rsidRPr="0045590F" w:rsidRDefault="0045590F" w:rsidP="00D72722">
      <w:pPr>
        <w:pStyle w:val="Style1"/>
        <w:widowControl/>
        <w:spacing w:before="209"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Проблема мотивации поведения человека привлекала внимание ученых с незапамятных лет. Многочисленные теории мотивации стали появляться еще в работах древних философов, а в настоящее время таких теорий насчитывается уже несколько десятков. Точка зрения на происхождение мотивации человека в процессе развития человечества и науки неоднократно менялась. </w:t>
      </w:r>
      <w:r w:rsidR="0044024F" w:rsidRPr="0045590F">
        <w:rPr>
          <w:rStyle w:val="FontStyle35"/>
          <w:rFonts w:ascii="Times New Roman" w:cs="Times New Roman"/>
          <w:b w:val="0"/>
          <w:sz w:val="28"/>
          <w:szCs w:val="28"/>
        </w:rPr>
        <w:t>Большинство</w:t>
      </w:r>
      <w:r w:rsidR="0044024F">
        <w:rPr>
          <w:rStyle w:val="FontStyle35"/>
          <w:rFonts w:ascii="Times New Roman" w:cs="Times New Roman"/>
          <w:b w:val="0"/>
          <w:sz w:val="28"/>
          <w:szCs w:val="28"/>
        </w:rPr>
        <w:t xml:space="preserve"> </w:t>
      </w:r>
      <w:r w:rsidR="0044024F" w:rsidRPr="0045590F">
        <w:rPr>
          <w:rStyle w:val="FontStyle35"/>
          <w:rFonts w:ascii="Times New Roman" w:cs="Times New Roman"/>
          <w:b w:val="0"/>
          <w:sz w:val="28"/>
          <w:szCs w:val="28"/>
        </w:rPr>
        <w:t>научных</w:t>
      </w:r>
      <w:r w:rsidRPr="0045590F">
        <w:rPr>
          <w:rStyle w:val="FontStyle35"/>
          <w:rFonts w:ascii="Times New Roman" w:cs="Times New Roman"/>
          <w:b w:val="0"/>
          <w:sz w:val="28"/>
          <w:szCs w:val="28"/>
        </w:rPr>
        <w:t xml:space="preserve"> подходов всегда располагалось между </w:t>
      </w:r>
      <w:r w:rsidRPr="006D5075">
        <w:rPr>
          <w:rStyle w:val="FontStyle35"/>
          <w:rFonts w:ascii="Times New Roman" w:cs="Times New Roman"/>
          <w:sz w:val="28"/>
          <w:szCs w:val="28"/>
        </w:rPr>
        <w:t>двумя философскими течениями</w:t>
      </w:r>
      <w:r w:rsidRPr="0045590F">
        <w:rPr>
          <w:rStyle w:val="FontStyle35"/>
          <w:rFonts w:ascii="Times New Roman" w:cs="Times New Roman"/>
          <w:b w:val="0"/>
          <w:sz w:val="28"/>
          <w:szCs w:val="28"/>
        </w:rPr>
        <w:t>: рационализмом и иррационализмом. Согласно рационалистической позиции, человек представляет собой уникальное существо особого</w:t>
      </w:r>
      <w:r w:rsidR="00983679">
        <w:rPr>
          <w:rStyle w:val="FontStyle35"/>
          <w:rFonts w:ascii="Times New Roman" w:cs="Times New Roman"/>
          <w:b w:val="0"/>
          <w:sz w:val="28"/>
          <w:szCs w:val="28"/>
        </w:rPr>
        <w:t xml:space="preserve"> </w:t>
      </w:r>
      <w:r w:rsidRPr="0045590F">
        <w:rPr>
          <w:rStyle w:val="FontStyle35"/>
          <w:rFonts w:ascii="Times New Roman" w:cs="Times New Roman"/>
          <w:b w:val="0"/>
          <w:sz w:val="28"/>
          <w:szCs w:val="28"/>
        </w:rPr>
        <w:t>рода, не имеющее ничего общего с животными. Считалось, что только человек наделен разумом, мышлением и сознанием, обладает волей и свободой выбора действий, а мотивационный источник человеческого поведения усматривался исключительно в разуме, сознании и воле человека.</w:t>
      </w:r>
    </w:p>
    <w:p w14:paraId="57E68989" w14:textId="664F92B0" w:rsidR="00051F57"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Иррационализм как учение в основном рассматривал поведение животных. Сторонники данного учения исходили из утверждения, что поведение животного в отличие от человека несвободно, неразумно, управляется темными, неосознаваемыми силами, имеющими свои истоки в органических потребностях. </w:t>
      </w:r>
    </w:p>
    <w:p w14:paraId="423735E5" w14:textId="15BB4ECB" w:rsidR="00051F57"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Первыми собственно психологическими теориями мотивации принято считать возникшие в </w:t>
      </w:r>
      <w:r w:rsidRPr="0045590F">
        <w:rPr>
          <w:rStyle w:val="FontStyle35"/>
          <w:rFonts w:ascii="Times New Roman" w:cs="Times New Roman"/>
          <w:b w:val="0"/>
          <w:sz w:val="28"/>
          <w:szCs w:val="28"/>
          <w:lang w:val="en-US"/>
        </w:rPr>
        <w:t>XVII</w:t>
      </w:r>
      <w:r w:rsidRPr="0045590F">
        <w:rPr>
          <w:rStyle w:val="FontStyle35"/>
          <w:rFonts w:ascii="Times New Roman" w:cs="Times New Roman"/>
          <w:b w:val="0"/>
          <w:sz w:val="28"/>
          <w:szCs w:val="28"/>
        </w:rPr>
        <w:t>-</w:t>
      </w:r>
      <w:r w:rsidRPr="0045590F">
        <w:rPr>
          <w:rStyle w:val="FontStyle35"/>
          <w:rFonts w:ascii="Times New Roman" w:cs="Times New Roman"/>
          <w:b w:val="0"/>
          <w:sz w:val="28"/>
          <w:szCs w:val="28"/>
          <w:lang w:val="en-US"/>
        </w:rPr>
        <w:t>XVIII</w:t>
      </w:r>
      <w:r w:rsidRPr="0045590F">
        <w:rPr>
          <w:rStyle w:val="FontStyle35"/>
          <w:rFonts w:ascii="Times New Roman" w:cs="Times New Roman"/>
          <w:b w:val="0"/>
          <w:sz w:val="28"/>
          <w:szCs w:val="28"/>
        </w:rPr>
        <w:t xml:space="preserve"> вв. </w:t>
      </w:r>
      <w:r w:rsidRPr="00CC066A">
        <w:rPr>
          <w:rStyle w:val="FontStyle34"/>
          <w:rFonts w:eastAsia="Arial Unicode MS"/>
          <w:b/>
          <w:sz w:val="28"/>
          <w:szCs w:val="28"/>
        </w:rPr>
        <w:t>теорию принятия решений</w:t>
      </w:r>
      <w:r w:rsidRPr="0045590F">
        <w:rPr>
          <w:rStyle w:val="FontStyle34"/>
          <w:rFonts w:eastAsia="Arial Unicode MS"/>
          <w:sz w:val="28"/>
          <w:szCs w:val="28"/>
        </w:rPr>
        <w:t xml:space="preserve">, </w:t>
      </w:r>
      <w:r w:rsidRPr="0045590F">
        <w:rPr>
          <w:rStyle w:val="FontStyle35"/>
          <w:rFonts w:ascii="Times New Roman" w:cs="Times New Roman"/>
          <w:b w:val="0"/>
          <w:sz w:val="28"/>
          <w:szCs w:val="28"/>
        </w:rPr>
        <w:t xml:space="preserve">объясняющую на рационалистической основе поведение человека, и </w:t>
      </w:r>
      <w:r w:rsidRPr="00CC066A">
        <w:rPr>
          <w:rStyle w:val="FontStyle34"/>
          <w:rFonts w:eastAsia="Arial Unicode MS"/>
          <w:b/>
          <w:sz w:val="28"/>
          <w:szCs w:val="28"/>
        </w:rPr>
        <w:t>теорию автомата,</w:t>
      </w:r>
      <w:r w:rsidRPr="0045590F">
        <w:rPr>
          <w:rStyle w:val="FontStyle34"/>
          <w:rFonts w:eastAsia="Arial Unicode MS"/>
          <w:sz w:val="28"/>
          <w:szCs w:val="28"/>
        </w:rPr>
        <w:t xml:space="preserve"> </w:t>
      </w:r>
      <w:r w:rsidRPr="0045590F">
        <w:rPr>
          <w:rStyle w:val="FontStyle35"/>
          <w:rFonts w:ascii="Times New Roman" w:cs="Times New Roman"/>
          <w:b w:val="0"/>
          <w:sz w:val="28"/>
          <w:szCs w:val="28"/>
        </w:rPr>
        <w:t xml:space="preserve">объясняющую на иррационалистической основе поведение животного. </w:t>
      </w:r>
    </w:p>
    <w:p w14:paraId="5B1B65F6" w14:textId="6DCE7D0C"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Возникновение и развитие теории автомата было вызвано успехами механики в </w:t>
      </w:r>
      <w:r w:rsidRPr="0045590F">
        <w:rPr>
          <w:rStyle w:val="FontStyle35"/>
          <w:rFonts w:ascii="Times New Roman" w:cs="Times New Roman"/>
          <w:b w:val="0"/>
          <w:sz w:val="28"/>
          <w:szCs w:val="28"/>
          <w:lang w:val="en-US"/>
        </w:rPr>
        <w:t>XVII</w:t>
      </w:r>
      <w:r w:rsidRPr="0045590F">
        <w:rPr>
          <w:rStyle w:val="FontStyle35"/>
          <w:rFonts w:ascii="Times New Roman" w:cs="Times New Roman"/>
          <w:b w:val="0"/>
          <w:sz w:val="28"/>
          <w:szCs w:val="28"/>
        </w:rPr>
        <w:t>-</w:t>
      </w:r>
      <w:r w:rsidRPr="0045590F">
        <w:rPr>
          <w:rStyle w:val="FontStyle35"/>
          <w:rFonts w:ascii="Times New Roman" w:cs="Times New Roman"/>
          <w:b w:val="0"/>
          <w:sz w:val="28"/>
          <w:szCs w:val="28"/>
          <w:lang w:val="en-US"/>
        </w:rPr>
        <w:t>XVIII</w:t>
      </w:r>
      <w:r w:rsidRPr="0045590F">
        <w:rPr>
          <w:rStyle w:val="FontStyle35"/>
          <w:rFonts w:ascii="Times New Roman" w:cs="Times New Roman"/>
          <w:b w:val="0"/>
          <w:sz w:val="28"/>
          <w:szCs w:val="28"/>
        </w:rPr>
        <w:t xml:space="preserve"> вв. Одним из центральных моментов данной теории было учение о рефлексе. </w:t>
      </w:r>
      <w:r w:rsidR="00DD23D0" w:rsidRPr="0045590F">
        <w:rPr>
          <w:rStyle w:val="FontStyle35"/>
          <w:rFonts w:ascii="Times New Roman" w:cs="Times New Roman"/>
          <w:b w:val="0"/>
          <w:sz w:val="28"/>
          <w:szCs w:val="28"/>
        </w:rPr>
        <w:t>Р</w:t>
      </w:r>
      <w:r w:rsidRPr="0045590F">
        <w:rPr>
          <w:rStyle w:val="FontStyle35"/>
          <w:rFonts w:ascii="Times New Roman" w:cs="Times New Roman"/>
          <w:b w:val="0"/>
          <w:sz w:val="28"/>
          <w:szCs w:val="28"/>
        </w:rPr>
        <w:t xml:space="preserve">ефлекс рассматривался как механический, или автоматический, врожденный ответ живого организма на внешние воздействия. Раздельное, независимое существование двух мотивационных </w:t>
      </w:r>
      <w:r w:rsidRPr="0045590F">
        <w:rPr>
          <w:rStyle w:val="FontStyle35"/>
          <w:rFonts w:ascii="Times New Roman" w:cs="Times New Roman"/>
          <w:b w:val="0"/>
          <w:sz w:val="28"/>
          <w:szCs w:val="28"/>
        </w:rPr>
        <w:lastRenderedPageBreak/>
        <w:t>теорий (одной — для человека, другой — для животных) продолжалось вплоть до кон</w:t>
      </w:r>
      <w:r w:rsidRPr="0045590F">
        <w:rPr>
          <w:rStyle w:val="FontStyle35"/>
          <w:rFonts w:ascii="Times New Roman" w:cs="Times New Roman"/>
          <w:b w:val="0"/>
          <w:sz w:val="28"/>
          <w:szCs w:val="28"/>
        </w:rPr>
        <w:softHyphen/>
        <w:t>ца XIX в.</w:t>
      </w:r>
    </w:p>
    <w:p w14:paraId="45236B0E" w14:textId="4B5CBE0A"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Во второй половине XIX в. с появлением </w:t>
      </w:r>
      <w:r w:rsidRPr="0045590F">
        <w:rPr>
          <w:rStyle w:val="FontStyle34"/>
          <w:rFonts w:eastAsia="Arial Unicode MS"/>
          <w:b/>
          <w:sz w:val="28"/>
          <w:szCs w:val="28"/>
        </w:rPr>
        <w:t xml:space="preserve">эволюционной теории </w:t>
      </w:r>
      <w:r w:rsidRPr="0045590F">
        <w:rPr>
          <w:rStyle w:val="FontStyle35"/>
          <w:rFonts w:ascii="Times New Roman" w:cs="Times New Roman"/>
          <w:b w:val="0"/>
          <w:sz w:val="28"/>
          <w:szCs w:val="28"/>
        </w:rPr>
        <w:t>Ч. Дарвина возникли предпосылки к тому, чтобы пересмотреть некоторые взгляды на механизмы поведения человека. Разработанная Дарвином теория позволила преодолеть антагонизмы, разделявшие взгляды на природу человека и животных</w:t>
      </w:r>
      <w:r w:rsidR="00DD23D0">
        <w:rPr>
          <w:rStyle w:val="FontStyle35"/>
          <w:rFonts w:ascii="Times New Roman" w:cs="Times New Roman"/>
          <w:b w:val="0"/>
          <w:sz w:val="28"/>
          <w:szCs w:val="28"/>
        </w:rPr>
        <w:t>.</w:t>
      </w:r>
      <w:r w:rsidRPr="0045590F">
        <w:rPr>
          <w:rStyle w:val="FontStyle35"/>
          <w:rFonts w:ascii="Times New Roman" w:cs="Times New Roman"/>
          <w:b w:val="0"/>
          <w:sz w:val="28"/>
          <w:szCs w:val="28"/>
        </w:rPr>
        <w:t xml:space="preserve"> Более того, Дарвин был одним из первых, кто обратил внимание на то, что у человека и животных имеется немало общих потребностей и форм поведения, в частности эмоционально-экспрессивных выражений и ин</w:t>
      </w:r>
      <w:r w:rsidRPr="0045590F">
        <w:rPr>
          <w:rStyle w:val="FontStyle35"/>
          <w:rFonts w:ascii="Times New Roman" w:cs="Times New Roman"/>
          <w:b w:val="0"/>
          <w:sz w:val="28"/>
          <w:szCs w:val="28"/>
        </w:rPr>
        <w:softHyphen/>
        <w:t>стинктов.</w:t>
      </w:r>
    </w:p>
    <w:p w14:paraId="7ACEC602" w14:textId="31B54F95"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Под влиянием этой теории в психологии началось интенсивное изучение разумных форм поведения у животных (В. Келер, Э. Торндайк) и инстинктов у человека (3. Фрейд, У. Макдугалл, И. П. Павлов и др.). В ходе этих исследований изменилось представление о потребностях. Если раньше исследователи, как правило, пытались связать потребности с нуждами организма и поэтому использовали понятие «потребность» чаще всего для объяснения поведения животных, то в процессе развития научных воззрений данное понятие стали использовать и для объяснения поведения человека. Следует отметить, что исполь</w:t>
      </w:r>
      <w:r w:rsidRPr="0045590F">
        <w:rPr>
          <w:rStyle w:val="FontStyle35"/>
          <w:rFonts w:ascii="Times New Roman" w:cs="Times New Roman"/>
          <w:b w:val="0"/>
          <w:sz w:val="28"/>
          <w:szCs w:val="28"/>
        </w:rPr>
        <w:softHyphen/>
        <w:t>зование понятия «потребность» в отношении человека привело к расширению этого понятия. Стали выделять не только биологические, но и некоторые социальные потребности. Однако главной особенностью исследований мотивации поведения человека на данном этапе было то, что в отличие от предыдущего этапа, на котором противопоставлялось поведение человека и животного, эти принципиальные отличия человека от животного старались свести к минимуму. Человеку в качестве мотивационных факторов стали приписывать те же органические потребности, которыми раньше наделяли только животное.</w:t>
      </w:r>
    </w:p>
    <w:p w14:paraId="698F3755" w14:textId="13E6C68A"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Одним из первых проявлений такой крайней, по существу биологизаторской, точки зрения на поведение человека стали </w:t>
      </w:r>
      <w:r w:rsidRPr="0045590F">
        <w:rPr>
          <w:rStyle w:val="FontStyle34"/>
          <w:rFonts w:eastAsia="Arial Unicode MS"/>
          <w:b/>
          <w:sz w:val="28"/>
          <w:szCs w:val="28"/>
        </w:rPr>
        <w:t xml:space="preserve">теории инстинктов </w:t>
      </w:r>
      <w:r w:rsidRPr="0045590F">
        <w:rPr>
          <w:rStyle w:val="FontStyle35"/>
          <w:rFonts w:ascii="Times New Roman" w:cs="Times New Roman"/>
          <w:b w:val="0"/>
          <w:sz w:val="28"/>
          <w:szCs w:val="28"/>
        </w:rPr>
        <w:t xml:space="preserve">3. Фрейда и У. Макдугалла, предложенные в конце XIX в. и </w:t>
      </w:r>
      <w:r w:rsidRPr="0045590F">
        <w:rPr>
          <w:rStyle w:val="FontStyle35"/>
          <w:rFonts w:ascii="Times New Roman" w:cs="Times New Roman"/>
          <w:b w:val="0"/>
          <w:sz w:val="28"/>
          <w:szCs w:val="28"/>
        </w:rPr>
        <w:lastRenderedPageBreak/>
        <w:t>получившие наибольшую попу</w:t>
      </w:r>
      <w:r w:rsidRPr="0045590F">
        <w:rPr>
          <w:rStyle w:val="FontStyle35"/>
          <w:rFonts w:ascii="Times New Roman" w:cs="Times New Roman"/>
          <w:b w:val="0"/>
          <w:sz w:val="28"/>
          <w:szCs w:val="28"/>
        </w:rPr>
        <w:softHyphen/>
        <w:t>лярность в начале XX в. Пытаясь объяснить социальное поведение человека по аналогии с поведением животных, Фрейд и Макдугалл свели все формы человеческого поведения к врожденным инстинктам. Так, в теории Фрейда таких инстинктов было три: инстинкт жизни, инстинкт смерти и инстинкт агрессивности. Макдугалл предложил набор из десяти инстинктов: инстинкт изобретательства, инстинкт строительства, инстинкт любопытства, инстинкт бегства, инстинкт стад</w:t>
      </w:r>
      <w:r w:rsidRPr="0045590F">
        <w:rPr>
          <w:rStyle w:val="FontStyle35"/>
          <w:rFonts w:ascii="Times New Roman" w:cs="Times New Roman"/>
          <w:b w:val="0"/>
          <w:sz w:val="28"/>
          <w:szCs w:val="28"/>
        </w:rPr>
        <w:softHyphen/>
        <w:t>ности, инстинкт драчливости, репродуктивный (родительский) инстинкт, ин</w:t>
      </w:r>
      <w:r w:rsidRPr="0045590F">
        <w:rPr>
          <w:rStyle w:val="FontStyle35"/>
          <w:rFonts w:ascii="Times New Roman" w:cs="Times New Roman"/>
          <w:b w:val="0"/>
          <w:sz w:val="28"/>
          <w:szCs w:val="28"/>
        </w:rPr>
        <w:softHyphen/>
        <w:t>стинкт отвращения, инстинкт самоунижения, инстинкт самоутверждения. В более поздних работах Макдугалл добавил к перечисленным еще восемь инстинктов, в основном относящихся к органическим потребностям.</w:t>
      </w:r>
    </w:p>
    <w:p w14:paraId="364A946B" w14:textId="77777777"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Споры вокруг теории инстинктов закончились тем, что</w:t>
      </w:r>
      <w:r w:rsidR="00983679">
        <w:rPr>
          <w:rStyle w:val="FontStyle35"/>
          <w:rFonts w:ascii="Times New Roman" w:cs="Times New Roman"/>
          <w:b w:val="0"/>
          <w:sz w:val="28"/>
          <w:szCs w:val="28"/>
        </w:rPr>
        <w:t xml:space="preserve"> </w:t>
      </w:r>
      <w:r w:rsidRPr="0045590F">
        <w:rPr>
          <w:rStyle w:val="FontStyle35"/>
          <w:rFonts w:ascii="Times New Roman" w:cs="Times New Roman"/>
          <w:b w:val="0"/>
          <w:sz w:val="28"/>
          <w:szCs w:val="28"/>
        </w:rPr>
        <w:t>само понятие «инстинкт» применительно к человеку стало употребляться все реже. Появились новые понятия для описания поведения человека, такие как по</w:t>
      </w:r>
      <w:r w:rsidRPr="0045590F">
        <w:rPr>
          <w:rStyle w:val="FontStyle35"/>
          <w:rFonts w:ascii="Times New Roman" w:cs="Times New Roman"/>
          <w:b w:val="0"/>
          <w:sz w:val="28"/>
          <w:szCs w:val="28"/>
        </w:rPr>
        <w:softHyphen/>
        <w:t>требность, рефлекс, влечение и другие.</w:t>
      </w:r>
    </w:p>
    <w:p w14:paraId="662C8CDC" w14:textId="1F6FE6D9"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В 20-е гг. XX в. на смену теории инстинктов пришла концепция, в рамках которой все поведение человека объяснялось наличием у него биологических потребностей. В соответствии с данной концепцией было принято считать, что у человека и у животных есть общие органические потребности, которые оказывают одинаковое воздействие на поведение. Периодически возникающие органические потребности вызывают состояние возбуждения и напряжения в организме, а удовлетворение потребности ведет к снижению напряжения. В этой концепции принципиальных различий между понятиями «инстинкт» и «потребность» не было, за исключением того, что инстинкты являются врожденными, а потребности могут приобретаться и меняться в течение жизни, особенно у человека.</w:t>
      </w:r>
    </w:p>
    <w:p w14:paraId="5624B268" w14:textId="66ED20E1" w:rsidR="00CC066A"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Кроме теорий биологических потребностей человека, инстинктов и влечений в начале XX в. возникли еще два новых направления. Их возникновение в значительной степени было обусловлено открытиями И. П. Павлова. Это </w:t>
      </w:r>
      <w:r w:rsidRPr="0045590F">
        <w:rPr>
          <w:rStyle w:val="FontStyle34"/>
          <w:rFonts w:eastAsia="Arial Unicode MS"/>
          <w:b/>
          <w:sz w:val="28"/>
          <w:szCs w:val="28"/>
        </w:rPr>
        <w:t xml:space="preserve">поведенческая (бихевиористская) теория мотивации </w:t>
      </w:r>
      <w:r w:rsidRPr="0045590F">
        <w:rPr>
          <w:rStyle w:val="FontStyle35"/>
          <w:rFonts w:ascii="Times New Roman" w:cs="Times New Roman"/>
          <w:b w:val="0"/>
          <w:sz w:val="28"/>
          <w:szCs w:val="28"/>
        </w:rPr>
        <w:t xml:space="preserve">и </w:t>
      </w:r>
      <w:r w:rsidRPr="0045590F">
        <w:rPr>
          <w:rStyle w:val="FontStyle34"/>
          <w:rFonts w:eastAsia="Arial Unicode MS"/>
          <w:b/>
          <w:sz w:val="28"/>
          <w:szCs w:val="28"/>
        </w:rPr>
        <w:lastRenderedPageBreak/>
        <w:t xml:space="preserve">теория высшей нервной деятельности. </w:t>
      </w:r>
      <w:r w:rsidRPr="0045590F">
        <w:rPr>
          <w:rStyle w:val="FontStyle35"/>
          <w:rFonts w:ascii="Times New Roman" w:cs="Times New Roman"/>
          <w:b w:val="0"/>
          <w:sz w:val="28"/>
          <w:szCs w:val="28"/>
        </w:rPr>
        <w:t>Поведенческая концепция мотивации по своей сути являлась логическим продолжением идей основоположника бихевиориз</w:t>
      </w:r>
      <w:r w:rsidR="006B1AC0">
        <w:rPr>
          <w:rStyle w:val="FontStyle35"/>
          <w:rFonts w:ascii="Times New Roman" w:cs="Times New Roman"/>
          <w:b w:val="0"/>
          <w:sz w:val="28"/>
          <w:szCs w:val="28"/>
        </w:rPr>
        <w:t xml:space="preserve">ма Д. Уотсона. </w:t>
      </w:r>
    </w:p>
    <w:p w14:paraId="58DD1B7E" w14:textId="2FA28186"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Другая теория — </w:t>
      </w:r>
      <w:r w:rsidRPr="006B1AC0">
        <w:rPr>
          <w:rStyle w:val="FontStyle35"/>
          <w:rFonts w:ascii="Times New Roman" w:cs="Times New Roman"/>
          <w:sz w:val="28"/>
          <w:szCs w:val="28"/>
        </w:rPr>
        <w:t>теория высшей нервной деятельности</w:t>
      </w:r>
      <w:r w:rsidRPr="0045590F">
        <w:rPr>
          <w:rStyle w:val="FontStyle35"/>
          <w:rFonts w:ascii="Times New Roman" w:cs="Times New Roman"/>
          <w:b w:val="0"/>
          <w:sz w:val="28"/>
          <w:szCs w:val="28"/>
        </w:rPr>
        <w:t xml:space="preserve"> — была разработана И. П. Павловым, а ее развитие продолжено его учениками и последователями, среди которых были следующие: Н. А. Бернштейн — автор теории психофизиологической регуляции движений; П. К. Анохин, предложивший модель функциональной системы, на современном уровне описывающую и объясняющую динамику поведенческого акта; Е. Н. Соколов, который открыл и исследовал ориентировоч</w:t>
      </w:r>
      <w:r w:rsidRPr="0045590F">
        <w:rPr>
          <w:rStyle w:val="FontStyle35"/>
          <w:rFonts w:ascii="Times New Roman" w:cs="Times New Roman"/>
          <w:b w:val="0"/>
          <w:sz w:val="28"/>
          <w:szCs w:val="28"/>
        </w:rPr>
        <w:softHyphen/>
        <w:t>ный рефлекс, имеющий большое значение для понимания психофизиологических механизмов восприятия, внимания и мотивации, а также предложил модель кон</w:t>
      </w:r>
      <w:r w:rsidRPr="0045590F">
        <w:rPr>
          <w:rStyle w:val="FontStyle35"/>
          <w:rFonts w:ascii="Times New Roman" w:cs="Times New Roman"/>
          <w:b w:val="0"/>
          <w:sz w:val="28"/>
          <w:szCs w:val="28"/>
        </w:rPr>
        <w:softHyphen/>
        <w:t>цептуальной рефлекторной дуги.</w:t>
      </w:r>
    </w:p>
    <w:p w14:paraId="35749734" w14:textId="433AAD6E" w:rsidR="0045590F" w:rsidRPr="00C43931" w:rsidRDefault="0045590F" w:rsidP="00D72722">
      <w:pPr>
        <w:pStyle w:val="Style1"/>
        <w:widowControl/>
        <w:spacing w:line="360" w:lineRule="auto"/>
        <w:ind w:firstLine="567"/>
        <w:rPr>
          <w:rFonts w:eastAsia="Arial Unicode MS"/>
          <w:bCs/>
          <w:sz w:val="28"/>
          <w:szCs w:val="28"/>
        </w:rPr>
      </w:pPr>
      <w:r w:rsidRPr="0045590F">
        <w:rPr>
          <w:rStyle w:val="FontStyle35"/>
          <w:rFonts w:ascii="Times New Roman" w:cs="Times New Roman"/>
          <w:b w:val="0"/>
          <w:sz w:val="28"/>
          <w:szCs w:val="28"/>
        </w:rPr>
        <w:t xml:space="preserve">Одной из теорий, возникших на рубеже </w:t>
      </w:r>
      <w:r w:rsidRPr="0045590F">
        <w:rPr>
          <w:rStyle w:val="FontStyle35"/>
          <w:rFonts w:ascii="Times New Roman" w:cs="Times New Roman"/>
          <w:b w:val="0"/>
          <w:sz w:val="28"/>
          <w:szCs w:val="28"/>
          <w:lang w:val="en-US"/>
        </w:rPr>
        <w:t>XIX</w:t>
      </w:r>
      <w:r w:rsidRPr="0045590F">
        <w:rPr>
          <w:rStyle w:val="FontStyle35"/>
          <w:rFonts w:ascii="Times New Roman" w:cs="Times New Roman"/>
          <w:b w:val="0"/>
          <w:sz w:val="28"/>
          <w:szCs w:val="28"/>
        </w:rPr>
        <w:t>-</w:t>
      </w:r>
      <w:r w:rsidRPr="0045590F">
        <w:rPr>
          <w:rStyle w:val="FontStyle35"/>
          <w:rFonts w:ascii="Times New Roman" w:cs="Times New Roman"/>
          <w:b w:val="0"/>
          <w:sz w:val="28"/>
          <w:szCs w:val="28"/>
          <w:lang w:val="en-US"/>
        </w:rPr>
        <w:t>XX</w:t>
      </w:r>
      <w:r w:rsidRPr="0045590F">
        <w:rPr>
          <w:rStyle w:val="FontStyle35"/>
          <w:rFonts w:ascii="Times New Roman" w:cs="Times New Roman"/>
          <w:b w:val="0"/>
          <w:sz w:val="28"/>
          <w:szCs w:val="28"/>
        </w:rPr>
        <w:t xml:space="preserve"> вв. и продолжающих разрабатываться сейчас, является </w:t>
      </w:r>
      <w:r w:rsidRPr="0045590F">
        <w:rPr>
          <w:rStyle w:val="FontStyle34"/>
          <w:rFonts w:eastAsia="Arial Unicode MS"/>
          <w:b/>
          <w:sz w:val="28"/>
          <w:szCs w:val="28"/>
        </w:rPr>
        <w:t xml:space="preserve">теория органических потребностей животных. </w:t>
      </w:r>
      <w:r w:rsidRPr="0045590F">
        <w:rPr>
          <w:rStyle w:val="FontStyle35"/>
          <w:rFonts w:ascii="Times New Roman" w:cs="Times New Roman"/>
          <w:b w:val="0"/>
          <w:sz w:val="28"/>
          <w:szCs w:val="28"/>
        </w:rPr>
        <w:t>Она возникла и развивалась под влиянием прежних иррационалистических традиций в понимании поведения животных. Ее современные представители видят свою задачу в том, чтобы объяснить поведение животных с позиций физиологии и биологии.</w:t>
      </w:r>
    </w:p>
    <w:p w14:paraId="54D964FB" w14:textId="77777777" w:rsidR="0045590F" w:rsidRPr="0045590F" w:rsidRDefault="0045590F" w:rsidP="00D72722">
      <w:pPr>
        <w:pStyle w:val="Style14"/>
        <w:widowControl/>
        <w:spacing w:line="360" w:lineRule="auto"/>
        <w:ind w:firstLine="567"/>
        <w:jc w:val="both"/>
        <w:rPr>
          <w:sz w:val="28"/>
          <w:szCs w:val="28"/>
        </w:rPr>
      </w:pPr>
    </w:p>
    <w:p w14:paraId="3303C8C7" w14:textId="6D51C47B" w:rsidR="0045590F" w:rsidRPr="0045590F" w:rsidRDefault="006B1AC0" w:rsidP="00D72722">
      <w:pPr>
        <w:pStyle w:val="Style14"/>
        <w:widowControl/>
        <w:spacing w:before="2" w:line="360" w:lineRule="auto"/>
        <w:ind w:firstLine="567"/>
        <w:jc w:val="both"/>
        <w:rPr>
          <w:rStyle w:val="FontStyle36"/>
          <w:rFonts w:ascii="Times New Roman" w:cs="Times New Roman"/>
          <w:b w:val="0"/>
          <w:sz w:val="28"/>
          <w:szCs w:val="28"/>
        </w:rPr>
      </w:pPr>
      <w:r w:rsidRPr="0045590F">
        <w:rPr>
          <w:rStyle w:val="FontStyle36"/>
          <w:rFonts w:ascii="Times New Roman" w:cs="Times New Roman"/>
          <w:b w:val="0"/>
          <w:sz w:val="28"/>
          <w:szCs w:val="28"/>
        </w:rPr>
        <w:t xml:space="preserve">Уильям </w:t>
      </w:r>
      <w:r w:rsidR="0045590F" w:rsidRPr="0045590F">
        <w:rPr>
          <w:rStyle w:val="FontStyle36"/>
          <w:rFonts w:ascii="Times New Roman" w:cs="Times New Roman"/>
          <w:b w:val="0"/>
          <w:sz w:val="28"/>
          <w:szCs w:val="28"/>
        </w:rPr>
        <w:t xml:space="preserve">Макдугалл (1871-1938) — англо-американский </w:t>
      </w:r>
      <w:r w:rsidR="00137FB8" w:rsidRPr="0045590F">
        <w:rPr>
          <w:rStyle w:val="FontStyle36"/>
          <w:rFonts w:ascii="Times New Roman" w:cs="Times New Roman"/>
          <w:b w:val="0"/>
          <w:sz w:val="28"/>
          <w:szCs w:val="28"/>
        </w:rPr>
        <w:t xml:space="preserve">психолог, </w:t>
      </w:r>
      <w:r w:rsidR="00137FB8">
        <w:rPr>
          <w:rStyle w:val="FontStyle36"/>
          <w:rFonts w:ascii="Times New Roman" w:cs="Times New Roman"/>
          <w:b w:val="0"/>
          <w:sz w:val="28"/>
          <w:szCs w:val="28"/>
        </w:rPr>
        <w:t xml:space="preserve">один из </w:t>
      </w:r>
      <w:r w:rsidR="0045590F" w:rsidRPr="0045590F">
        <w:rPr>
          <w:rStyle w:val="FontStyle36"/>
          <w:rFonts w:ascii="Times New Roman" w:cs="Times New Roman"/>
          <w:b w:val="0"/>
          <w:sz w:val="28"/>
          <w:szCs w:val="28"/>
        </w:rPr>
        <w:t>основател</w:t>
      </w:r>
      <w:r w:rsidR="00137FB8">
        <w:rPr>
          <w:rStyle w:val="FontStyle36"/>
          <w:rFonts w:ascii="Times New Roman" w:cs="Times New Roman"/>
          <w:b w:val="0"/>
          <w:sz w:val="28"/>
          <w:szCs w:val="28"/>
        </w:rPr>
        <w:t>ей</w:t>
      </w:r>
      <w:r w:rsidR="0045590F" w:rsidRPr="0045590F">
        <w:rPr>
          <w:rStyle w:val="FontStyle36"/>
          <w:rFonts w:ascii="Times New Roman" w:cs="Times New Roman"/>
          <w:b w:val="0"/>
          <w:sz w:val="28"/>
          <w:szCs w:val="28"/>
        </w:rPr>
        <w:t xml:space="preserve"> </w:t>
      </w:r>
      <w:r w:rsidR="00137FB8">
        <w:rPr>
          <w:rStyle w:val="FontStyle36"/>
          <w:rFonts w:ascii="Times New Roman" w:cs="Times New Roman"/>
          <w:b w:val="0"/>
          <w:sz w:val="28"/>
          <w:szCs w:val="28"/>
        </w:rPr>
        <w:t>социально-психологических исследований</w:t>
      </w:r>
      <w:r w:rsidR="0045590F" w:rsidRPr="0045590F">
        <w:rPr>
          <w:rStyle w:val="FontStyle36"/>
          <w:rFonts w:ascii="Times New Roman" w:cs="Times New Roman"/>
          <w:b w:val="0"/>
          <w:sz w:val="28"/>
          <w:szCs w:val="28"/>
        </w:rPr>
        <w:t>,</w:t>
      </w:r>
      <w:r w:rsidR="00D82E98">
        <w:rPr>
          <w:rStyle w:val="FontStyle36"/>
          <w:rFonts w:ascii="Times New Roman" w:cs="Times New Roman"/>
          <w:b w:val="0"/>
          <w:sz w:val="28"/>
          <w:szCs w:val="28"/>
        </w:rPr>
        <w:t xml:space="preserve"> автор концепции гормической психологии</w:t>
      </w:r>
      <w:r w:rsidR="0045590F" w:rsidRPr="0045590F">
        <w:rPr>
          <w:rStyle w:val="FontStyle36"/>
          <w:rFonts w:ascii="Times New Roman" w:cs="Times New Roman"/>
          <w:b w:val="0"/>
          <w:sz w:val="28"/>
          <w:szCs w:val="28"/>
        </w:rPr>
        <w:t>. Макдугалл заявил о себе как об оригинальном мыслителе в 1908 г., когда вышла одна из важнейших его работ «Основные проблемы социальной психологии», где он сформулировал основные принципы социального поведения человека. Эта работа легла в основу его «гормической психологии» как части динамической психологии, делающей упор на видоизменениях психических процессов и их энергетической основе.</w:t>
      </w:r>
    </w:p>
    <w:p w14:paraId="333A3ABB" w14:textId="6509F462" w:rsidR="0045590F" w:rsidRPr="0045590F" w:rsidRDefault="0045590F" w:rsidP="00D72722">
      <w:pPr>
        <w:pStyle w:val="Style14"/>
        <w:widowControl/>
        <w:spacing w:before="7" w:line="360" w:lineRule="auto"/>
        <w:ind w:firstLine="567"/>
        <w:jc w:val="both"/>
        <w:rPr>
          <w:rStyle w:val="FontStyle36"/>
          <w:rFonts w:ascii="Times New Roman" w:cs="Times New Roman"/>
          <w:b w:val="0"/>
          <w:sz w:val="28"/>
          <w:szCs w:val="28"/>
        </w:rPr>
      </w:pPr>
      <w:r w:rsidRPr="0045590F">
        <w:rPr>
          <w:rStyle w:val="FontStyle36"/>
          <w:rFonts w:ascii="Times New Roman" w:cs="Times New Roman"/>
          <w:b w:val="0"/>
          <w:sz w:val="28"/>
          <w:szCs w:val="28"/>
        </w:rPr>
        <w:t xml:space="preserve">Навык, по мнению Макдугалла, сам по себе не является движущей силой поведения и не ориентирует его. В качестве основных движущих сил </w:t>
      </w:r>
      <w:r w:rsidRPr="0045590F">
        <w:rPr>
          <w:rStyle w:val="FontStyle36"/>
          <w:rFonts w:ascii="Times New Roman" w:cs="Times New Roman"/>
          <w:b w:val="0"/>
          <w:sz w:val="28"/>
          <w:szCs w:val="28"/>
        </w:rPr>
        <w:lastRenderedPageBreak/>
        <w:t>человеческого поведения он рассматривал иррациональные, инстинктивные побуждения. В основе поведения лежит интерес, обусловленный врожденным инстинктивным влечением, которое лишь находит свое проявление в навыке и обслуживается теми или иными механизмами поведения. Всякое органическое тело от рождения наделено некой витальной энергией, запасы и формы распределения (разрядки) которой жестко предопределены репертуаром инстинктов. Как только первичные импульсы определяются в виде направленных на те или иные цели побуждений, они получают свое выражение в соответствую</w:t>
      </w:r>
      <w:r w:rsidRPr="0045590F">
        <w:rPr>
          <w:rStyle w:val="FontStyle36"/>
          <w:rFonts w:ascii="Times New Roman" w:cs="Times New Roman"/>
          <w:b w:val="0"/>
          <w:sz w:val="28"/>
          <w:szCs w:val="28"/>
        </w:rPr>
        <w:softHyphen/>
        <w:t>щих телесных приспособлениях.</w:t>
      </w:r>
    </w:p>
    <w:p w14:paraId="5BEBF9DD" w14:textId="00E29F68" w:rsidR="0045590F" w:rsidRPr="0045590F" w:rsidRDefault="0045590F" w:rsidP="00D72722">
      <w:pPr>
        <w:pStyle w:val="Style14"/>
        <w:widowControl/>
        <w:spacing w:line="360" w:lineRule="auto"/>
        <w:ind w:firstLine="567"/>
        <w:jc w:val="both"/>
        <w:rPr>
          <w:rStyle w:val="FontStyle36"/>
          <w:rFonts w:ascii="Times New Roman" w:cs="Times New Roman"/>
          <w:b w:val="0"/>
          <w:sz w:val="28"/>
          <w:szCs w:val="28"/>
        </w:rPr>
      </w:pPr>
      <w:r w:rsidRPr="0045590F">
        <w:rPr>
          <w:rStyle w:val="FontStyle36"/>
          <w:rFonts w:ascii="Times New Roman" w:cs="Times New Roman"/>
          <w:b w:val="0"/>
          <w:sz w:val="28"/>
          <w:szCs w:val="28"/>
        </w:rPr>
        <w:t>Первоначально Макдугалл выделял 12 видов инстинктов: бегство (страх), неприятие (отвращение), любознательность (удивление), агрессивность (гнев), самоуничижение (смущение), самоутверждение (воодушевление), родительский инстинкт (нежность), инстинкт продолжения рода, пищевой инстинкт, стадный инстинкт, инстинкт приобретательства, инстинкт созидания. По его мнению, основные инстинкты напрямую связаны с соответствующими эмоциями, так как внутренним выражением инстинктов являются эмоции.</w:t>
      </w:r>
    </w:p>
    <w:p w14:paraId="06DD7CA3" w14:textId="77777777" w:rsidR="0045590F" w:rsidRPr="0045590F" w:rsidRDefault="0045590F" w:rsidP="00D72722">
      <w:pPr>
        <w:pStyle w:val="Style1"/>
        <w:widowControl/>
        <w:spacing w:line="360" w:lineRule="auto"/>
        <w:ind w:firstLine="567"/>
        <w:rPr>
          <w:sz w:val="28"/>
          <w:szCs w:val="28"/>
        </w:rPr>
      </w:pPr>
    </w:p>
    <w:p w14:paraId="7A033B86" w14:textId="6BE71C20" w:rsidR="0045590F" w:rsidRPr="0045590F" w:rsidRDefault="0045590F" w:rsidP="00D72722">
      <w:pPr>
        <w:pStyle w:val="Style1"/>
        <w:widowControl/>
        <w:spacing w:before="48"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Концепции и теории мотивации, относимые только к человеку, начали появляться в психологической науке начиная с 30-х гг. XX в. Первой из них была теория мотивации, предложенная К. Левином. Вслед за ней были опубликованы работы представителей гуманистической психологи</w:t>
      </w:r>
      <w:r w:rsidR="00983679">
        <w:rPr>
          <w:rStyle w:val="FontStyle35"/>
          <w:rFonts w:ascii="Times New Roman" w:cs="Times New Roman"/>
          <w:b w:val="0"/>
          <w:sz w:val="28"/>
          <w:szCs w:val="28"/>
        </w:rPr>
        <w:t>и — Г. Мюррея, А. Маслоу, Г. Ол</w:t>
      </w:r>
      <w:r w:rsidRPr="0045590F">
        <w:rPr>
          <w:rStyle w:val="FontStyle35"/>
          <w:rFonts w:ascii="Times New Roman" w:cs="Times New Roman"/>
          <w:b w:val="0"/>
          <w:sz w:val="28"/>
          <w:szCs w:val="28"/>
        </w:rPr>
        <w:t xml:space="preserve">порта, К. Роджерса и др. </w:t>
      </w:r>
    </w:p>
    <w:p w14:paraId="690F7A5D" w14:textId="7A787894"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Достаточно широкую известность получила мотивационная </w:t>
      </w:r>
      <w:r w:rsidRPr="00CC5B6A">
        <w:rPr>
          <w:rStyle w:val="FontStyle35"/>
          <w:rFonts w:ascii="Times New Roman" w:cs="Times New Roman"/>
          <w:sz w:val="28"/>
          <w:szCs w:val="28"/>
        </w:rPr>
        <w:t>концепция Г. Мюррея.</w:t>
      </w:r>
      <w:r w:rsidRPr="0045590F">
        <w:rPr>
          <w:rStyle w:val="FontStyle35"/>
          <w:rFonts w:ascii="Times New Roman" w:cs="Times New Roman"/>
          <w:b w:val="0"/>
          <w:sz w:val="28"/>
          <w:szCs w:val="28"/>
        </w:rPr>
        <w:t xml:space="preserve"> Наряду с выделенным У. Макдугаллом перечнем органических, или первичных, потребностей, идентичных основным инстинктам, Мюррей предложил список вторичных (психогенных) потребностей, воз</w:t>
      </w:r>
      <w:r w:rsidR="00CC5B6A">
        <w:rPr>
          <w:rStyle w:val="FontStyle35"/>
          <w:rFonts w:ascii="Times New Roman" w:cs="Times New Roman"/>
          <w:b w:val="0"/>
          <w:sz w:val="28"/>
          <w:szCs w:val="28"/>
        </w:rPr>
        <w:t>никающих на базе инстинктоподоб</w:t>
      </w:r>
      <w:r w:rsidRPr="0045590F">
        <w:rPr>
          <w:rStyle w:val="FontStyle35"/>
          <w:rFonts w:ascii="Times New Roman" w:cs="Times New Roman"/>
          <w:b w:val="0"/>
          <w:sz w:val="28"/>
          <w:szCs w:val="28"/>
        </w:rPr>
        <w:t xml:space="preserve">ных влечений в результате воспитания и обучения. Это потребности достижения успехов, аффилиации, агрессии, потребности независимости, противодействия, уважения, унижения, защиты, </w:t>
      </w:r>
      <w:r w:rsidRPr="0045590F">
        <w:rPr>
          <w:rStyle w:val="FontStyle35"/>
          <w:rFonts w:ascii="Times New Roman" w:cs="Times New Roman"/>
          <w:b w:val="0"/>
          <w:sz w:val="28"/>
          <w:szCs w:val="28"/>
        </w:rPr>
        <w:lastRenderedPageBreak/>
        <w:t>доминирования, привлечения внимания, избегания вредных воздействий, избегания неудач, покровительства, порядка, игры, непри</w:t>
      </w:r>
      <w:r w:rsidRPr="0045590F">
        <w:rPr>
          <w:rStyle w:val="FontStyle35"/>
          <w:rFonts w:ascii="Times New Roman" w:cs="Times New Roman"/>
          <w:b w:val="0"/>
          <w:sz w:val="28"/>
          <w:szCs w:val="28"/>
        </w:rPr>
        <w:softHyphen/>
        <w:t>ятия, осмысления, сексуальных отношений, помощи, взаимопонимания. Впослед</w:t>
      </w:r>
      <w:r w:rsidRPr="0045590F">
        <w:rPr>
          <w:rStyle w:val="FontStyle35"/>
          <w:rFonts w:ascii="Times New Roman" w:cs="Times New Roman"/>
          <w:b w:val="0"/>
          <w:sz w:val="28"/>
          <w:szCs w:val="28"/>
        </w:rPr>
        <w:softHyphen/>
        <w:t>ствии кроме этих двадцати потребностей автор приписал человеку еще шесть: при</w:t>
      </w:r>
      <w:r w:rsidRPr="0045590F">
        <w:rPr>
          <w:rStyle w:val="FontStyle35"/>
          <w:rFonts w:ascii="Times New Roman" w:cs="Times New Roman"/>
          <w:b w:val="0"/>
          <w:sz w:val="28"/>
          <w:szCs w:val="28"/>
        </w:rPr>
        <w:softHyphen/>
        <w:t>обретения, отклонения обвинений, познания, созидания, объяснения, признания и бережливости.</w:t>
      </w:r>
    </w:p>
    <w:p w14:paraId="11D63733" w14:textId="364FC884" w:rsidR="0045590F" w:rsidRPr="0045590F" w:rsidRDefault="0045590F" w:rsidP="00D72722">
      <w:pPr>
        <w:pStyle w:val="Style1"/>
        <w:widowControl/>
        <w:spacing w:before="7"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Другая, еще более известная концепция мотивации поведения человека, принадлежит </w:t>
      </w:r>
      <w:r w:rsidRPr="00AB4C8D">
        <w:rPr>
          <w:rStyle w:val="FontStyle35"/>
          <w:rFonts w:ascii="Times New Roman" w:cs="Times New Roman"/>
          <w:sz w:val="28"/>
          <w:szCs w:val="28"/>
        </w:rPr>
        <w:t>А. Маслоу</w:t>
      </w:r>
      <w:r w:rsidRPr="0045590F">
        <w:rPr>
          <w:rStyle w:val="FontStyle35"/>
          <w:rFonts w:ascii="Times New Roman" w:cs="Times New Roman"/>
          <w:b w:val="0"/>
          <w:sz w:val="28"/>
          <w:szCs w:val="28"/>
        </w:rPr>
        <w:t>. Согласно данной концепции, у человека с рождения последовательно появляются и сопровождают его взросление семь классов потребностей</w:t>
      </w:r>
      <w:r w:rsidR="00983679">
        <w:rPr>
          <w:rStyle w:val="FontStyle35"/>
          <w:rFonts w:ascii="Times New Roman" w:cs="Times New Roman"/>
          <w:b w:val="0"/>
          <w:sz w:val="28"/>
          <w:szCs w:val="28"/>
        </w:rPr>
        <w:t xml:space="preserve">: </w:t>
      </w:r>
      <w:r w:rsidRPr="0045590F">
        <w:rPr>
          <w:rStyle w:val="FontStyle35"/>
          <w:rFonts w:ascii="Times New Roman" w:cs="Times New Roman"/>
          <w:b w:val="0"/>
          <w:sz w:val="28"/>
          <w:szCs w:val="28"/>
        </w:rPr>
        <w:t xml:space="preserve">физиологические (органические) потребности, потребности в безопасности, потребности в принадлежности и любви, потребности уважения (почитания), познавательные потребности, эстетические потребности, потребности в самоактуализации. </w:t>
      </w:r>
      <w:r w:rsidR="00CC5B6A" w:rsidRPr="0045590F">
        <w:rPr>
          <w:rStyle w:val="FontStyle35"/>
          <w:rFonts w:ascii="Times New Roman" w:cs="Times New Roman"/>
          <w:b w:val="0"/>
          <w:sz w:val="28"/>
          <w:szCs w:val="28"/>
        </w:rPr>
        <w:t>В</w:t>
      </w:r>
      <w:r w:rsidRPr="0045590F">
        <w:rPr>
          <w:rStyle w:val="FontStyle35"/>
          <w:rFonts w:ascii="Times New Roman" w:cs="Times New Roman"/>
          <w:b w:val="0"/>
          <w:sz w:val="28"/>
          <w:szCs w:val="28"/>
        </w:rPr>
        <w:t xml:space="preserve"> основании данной мотивационной пирамиды лежат физиологические потребности, а высшие потребности, такие как эстетические и потребность в самоактуализации, образуют ее вершину.</w:t>
      </w:r>
    </w:p>
    <w:p w14:paraId="62106B34" w14:textId="77777777"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Во второй половине XX в. теории потребностей человека были дополнены рядом мотивационных концепций, представленных в трудах Д. Макклелланда, Д. Аткинсона, Г. Хекхаузена, Г. Келли, Ю. Роттера и др. В определенной мере они близки друг к другу и имеют ряд общих положений.</w:t>
      </w:r>
    </w:p>
    <w:p w14:paraId="2AED9544" w14:textId="0DBCAA83"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Во-первых, в большинстве данных теорий отрицалась принципиальная возможность создания единой универсальной теории мотивации, одинаково успешно объясняющей как поведение животных, так и человека.</w:t>
      </w:r>
    </w:p>
    <w:p w14:paraId="77841057" w14:textId="19E62228"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Во-вторых, подчеркивалось, что стремление снять напряжение как основной мотивационный источник целенаправленного поведения на уровне человека не работает, во всяком </w:t>
      </w:r>
      <w:r w:rsidR="00AB4C8D" w:rsidRPr="0045590F">
        <w:rPr>
          <w:rStyle w:val="FontStyle35"/>
          <w:rFonts w:ascii="Times New Roman" w:cs="Times New Roman"/>
          <w:b w:val="0"/>
          <w:sz w:val="28"/>
          <w:szCs w:val="28"/>
        </w:rPr>
        <w:t>случае,</w:t>
      </w:r>
      <w:r w:rsidRPr="0045590F">
        <w:rPr>
          <w:rStyle w:val="FontStyle35"/>
          <w:rFonts w:ascii="Times New Roman" w:cs="Times New Roman"/>
          <w:b w:val="0"/>
          <w:sz w:val="28"/>
          <w:szCs w:val="28"/>
        </w:rPr>
        <w:t xml:space="preserve"> не является для него основным мотивационным принципом.</w:t>
      </w:r>
    </w:p>
    <w:p w14:paraId="2073D41E" w14:textId="50D254F1"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В-третьих, в большинстве данных теорий утверждалось, что человек не реактивен, а изначально активен. Поэтому принцип редукции напряжения </w:t>
      </w:r>
      <w:r w:rsidRPr="0045590F">
        <w:rPr>
          <w:rStyle w:val="FontStyle35"/>
          <w:rFonts w:ascii="Times New Roman" w:cs="Times New Roman"/>
          <w:b w:val="0"/>
          <w:sz w:val="28"/>
          <w:szCs w:val="28"/>
        </w:rPr>
        <w:lastRenderedPageBreak/>
        <w:t>для объяснения поведения человека неприемлем, а источники его активности следует искать в нем самом, в его психологии.</w:t>
      </w:r>
    </w:p>
    <w:p w14:paraId="169D35C7" w14:textId="30117D30"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В-четвертых, данные теории признавали наряду с ролью бессознательного существенную роль сознания человека в формировании его поведения. Более того, по мнению большинства авторов, сознательная регуляция для человека является ведущим механизмом формирования поведения.</w:t>
      </w:r>
    </w:p>
    <w:p w14:paraId="2824D395" w14:textId="29FC79E6"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В-пятых, для большинства теорий данной группы было свойственно стремление ввести в научный оборот специфические понятия, отражающие особенности человеческой мотивации, например «социальные потребности, мотивы» (Д. Мак-клелланд, Д. Аткинсон, Г. Хекхаузен), «жизненные цели» (К. Роджерс, Р. Мей), «когнитивные факторы» (Ю. Роттер, Г. Келли и др.).</w:t>
      </w:r>
    </w:p>
    <w:p w14:paraId="27D5CF20" w14:textId="77777777"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В-шестых, авторы теорий этой группы были едины во мнении о том, что для исследования мотивации человека неприемлемы методы исследования причин поведения у животных. </w:t>
      </w:r>
    </w:p>
    <w:p w14:paraId="5077C9DA" w14:textId="04D37833" w:rsidR="0045590F" w:rsidRPr="005E152E"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 отечественной психологии также предпринимались попытки решать проблемы мотивации человека. Однако вплоть до середины 1960-х гг. психологические исследования были сосредоточены на изучении познавательных процессов. Основной научной разработкой отечественных психологов в области проблем мотивации является </w:t>
      </w:r>
      <w:r w:rsidRPr="005E152E">
        <w:rPr>
          <w:rStyle w:val="FontStyle34"/>
          <w:rFonts w:eastAsia="Arial Unicode MS"/>
          <w:b/>
          <w:sz w:val="28"/>
          <w:szCs w:val="28"/>
        </w:rPr>
        <w:t xml:space="preserve">теория деятелъностного происхождения мотивационной сферы человека, </w:t>
      </w:r>
      <w:r w:rsidRPr="005E152E">
        <w:rPr>
          <w:rStyle w:val="FontStyle35"/>
          <w:rFonts w:ascii="Times New Roman" w:cs="Times New Roman"/>
          <w:b w:val="0"/>
          <w:sz w:val="28"/>
          <w:szCs w:val="28"/>
        </w:rPr>
        <w:t>созданная А. Н. Леонтьевым.</w:t>
      </w:r>
    </w:p>
    <w:p w14:paraId="1E879820" w14:textId="489B44E5" w:rsidR="00CC5B6A"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Согласно его концепции, мотивационная сфера человека, как и другие его психологические особенности, имеет свои источники в практической деятельности. </w:t>
      </w:r>
    </w:p>
    <w:p w14:paraId="52E3B4A1" w14:textId="07AEE0AF" w:rsidR="0045590F" w:rsidRPr="0045590F" w:rsidRDefault="00CC5B6A"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Д</w:t>
      </w:r>
      <w:r w:rsidR="0045590F" w:rsidRPr="0045590F">
        <w:rPr>
          <w:rStyle w:val="FontStyle35"/>
          <w:rFonts w:ascii="Times New Roman" w:cs="Times New Roman"/>
          <w:b w:val="0"/>
          <w:sz w:val="28"/>
          <w:szCs w:val="28"/>
        </w:rPr>
        <w:t>анная концепция объясняет происхождение и динамику мо</w:t>
      </w:r>
      <w:r w:rsidR="0045590F" w:rsidRPr="0045590F">
        <w:rPr>
          <w:rStyle w:val="FontStyle35"/>
          <w:rFonts w:ascii="Times New Roman" w:cs="Times New Roman"/>
          <w:b w:val="0"/>
          <w:sz w:val="28"/>
          <w:szCs w:val="28"/>
        </w:rPr>
        <w:softHyphen/>
        <w:t xml:space="preserve">тивационной сферы человека. Она показывает, как может изменяться система </w:t>
      </w:r>
      <w:r w:rsidR="00C43931" w:rsidRPr="0045590F">
        <w:rPr>
          <w:rStyle w:val="FontStyle35"/>
          <w:rFonts w:ascii="Times New Roman" w:cs="Times New Roman"/>
          <w:b w:val="0"/>
          <w:sz w:val="28"/>
          <w:szCs w:val="28"/>
        </w:rPr>
        <w:t>деятельностей</w:t>
      </w:r>
      <w:r w:rsidR="0045590F" w:rsidRPr="0045590F">
        <w:rPr>
          <w:rStyle w:val="FontStyle35"/>
          <w:rFonts w:ascii="Times New Roman" w:cs="Times New Roman"/>
          <w:b w:val="0"/>
          <w:sz w:val="28"/>
          <w:szCs w:val="28"/>
        </w:rPr>
        <w:t xml:space="preserve">, как преобразуется ее иерархизированность, каким образом возникают и исчезают отдельные виды деятельности и операции, какие модификации происходят с действиями. В соответствии с закономерностями </w:t>
      </w:r>
      <w:r w:rsidR="0045590F" w:rsidRPr="0045590F">
        <w:rPr>
          <w:rStyle w:val="FontStyle35"/>
          <w:rFonts w:ascii="Times New Roman" w:cs="Times New Roman"/>
          <w:b w:val="0"/>
          <w:sz w:val="28"/>
          <w:szCs w:val="28"/>
        </w:rPr>
        <w:lastRenderedPageBreak/>
        <w:t xml:space="preserve">развития </w:t>
      </w:r>
      <w:r w:rsidR="00C43931" w:rsidRPr="0045590F">
        <w:rPr>
          <w:rStyle w:val="FontStyle35"/>
          <w:rFonts w:ascii="Times New Roman" w:cs="Times New Roman"/>
          <w:b w:val="0"/>
          <w:sz w:val="28"/>
          <w:szCs w:val="28"/>
        </w:rPr>
        <w:t>деятельностей</w:t>
      </w:r>
      <w:r w:rsidR="0045590F" w:rsidRPr="0045590F">
        <w:rPr>
          <w:rStyle w:val="FontStyle35"/>
          <w:rFonts w:ascii="Times New Roman" w:cs="Times New Roman"/>
          <w:b w:val="0"/>
          <w:sz w:val="28"/>
          <w:szCs w:val="28"/>
        </w:rPr>
        <w:t xml:space="preserve"> можно вывести законы, описывающие изменения в мотивационной сфере человека, приобретение им новых потребностей, мотивов и целей.</w:t>
      </w:r>
    </w:p>
    <w:p w14:paraId="04955664" w14:textId="77777777" w:rsidR="0045590F" w:rsidRPr="0045590F" w:rsidRDefault="0045590F" w:rsidP="00D72722">
      <w:pPr>
        <w:pStyle w:val="Style2"/>
        <w:widowControl/>
        <w:spacing w:line="360" w:lineRule="auto"/>
        <w:ind w:right="2448" w:firstLine="567"/>
        <w:jc w:val="both"/>
        <w:rPr>
          <w:sz w:val="28"/>
          <w:szCs w:val="28"/>
        </w:rPr>
      </w:pPr>
    </w:p>
    <w:p w14:paraId="701FDBE5" w14:textId="5AEE44BB" w:rsidR="0045590F" w:rsidRDefault="0045590F" w:rsidP="00D72722">
      <w:pPr>
        <w:pStyle w:val="Style2"/>
        <w:widowControl/>
        <w:spacing w:line="360" w:lineRule="auto"/>
        <w:ind w:left="295" w:right="2448" w:firstLine="567"/>
        <w:jc w:val="both"/>
        <w:rPr>
          <w:sz w:val="28"/>
          <w:szCs w:val="28"/>
        </w:rPr>
      </w:pPr>
    </w:p>
    <w:p w14:paraId="01CFABC1" w14:textId="16FCBB38" w:rsidR="00D82E98" w:rsidRDefault="00D82E98" w:rsidP="00D72722">
      <w:pPr>
        <w:pStyle w:val="Style2"/>
        <w:widowControl/>
        <w:spacing w:line="360" w:lineRule="auto"/>
        <w:ind w:left="295" w:right="2448" w:firstLine="567"/>
        <w:jc w:val="both"/>
        <w:rPr>
          <w:sz w:val="28"/>
          <w:szCs w:val="28"/>
        </w:rPr>
      </w:pPr>
    </w:p>
    <w:p w14:paraId="78A71E59" w14:textId="6FE8A9AC" w:rsidR="00D82E98" w:rsidRDefault="00D82E98" w:rsidP="00D72722">
      <w:pPr>
        <w:pStyle w:val="Style2"/>
        <w:widowControl/>
        <w:spacing w:line="360" w:lineRule="auto"/>
        <w:ind w:left="295" w:right="2448" w:firstLine="567"/>
        <w:jc w:val="both"/>
        <w:rPr>
          <w:sz w:val="28"/>
          <w:szCs w:val="28"/>
        </w:rPr>
      </w:pPr>
    </w:p>
    <w:p w14:paraId="4BC22026" w14:textId="3787C0B4" w:rsidR="00D82E98" w:rsidRDefault="00D82E98" w:rsidP="00D72722">
      <w:pPr>
        <w:pStyle w:val="Style2"/>
        <w:widowControl/>
        <w:spacing w:line="360" w:lineRule="auto"/>
        <w:ind w:left="295" w:right="2448" w:firstLine="567"/>
        <w:jc w:val="both"/>
        <w:rPr>
          <w:sz w:val="28"/>
          <w:szCs w:val="28"/>
        </w:rPr>
      </w:pPr>
    </w:p>
    <w:p w14:paraId="6DF88AC3" w14:textId="5802ACC9" w:rsidR="00D82E98" w:rsidRDefault="00D82E98" w:rsidP="00D72722">
      <w:pPr>
        <w:pStyle w:val="Style2"/>
        <w:widowControl/>
        <w:spacing w:line="360" w:lineRule="auto"/>
        <w:ind w:left="295" w:right="2448" w:firstLine="567"/>
        <w:jc w:val="both"/>
        <w:rPr>
          <w:sz w:val="28"/>
          <w:szCs w:val="28"/>
        </w:rPr>
      </w:pPr>
    </w:p>
    <w:p w14:paraId="79AB77ED" w14:textId="52621C15" w:rsidR="00D82E98" w:rsidRDefault="00D82E98" w:rsidP="00D72722">
      <w:pPr>
        <w:pStyle w:val="Style2"/>
        <w:widowControl/>
        <w:spacing w:line="360" w:lineRule="auto"/>
        <w:ind w:left="295" w:right="2448" w:firstLine="567"/>
        <w:jc w:val="both"/>
        <w:rPr>
          <w:sz w:val="28"/>
          <w:szCs w:val="28"/>
        </w:rPr>
      </w:pPr>
    </w:p>
    <w:p w14:paraId="18DC2254" w14:textId="35F99C35" w:rsidR="00D82E98" w:rsidRDefault="00D82E98" w:rsidP="00D72722">
      <w:pPr>
        <w:pStyle w:val="Style2"/>
        <w:widowControl/>
        <w:spacing w:line="360" w:lineRule="auto"/>
        <w:ind w:left="295" w:right="2448" w:firstLine="567"/>
        <w:jc w:val="both"/>
        <w:rPr>
          <w:sz w:val="28"/>
          <w:szCs w:val="28"/>
        </w:rPr>
      </w:pPr>
    </w:p>
    <w:p w14:paraId="43EA70A6" w14:textId="03F15DA3" w:rsidR="00D82E98" w:rsidRDefault="00D82E98" w:rsidP="00D72722">
      <w:pPr>
        <w:pStyle w:val="Style2"/>
        <w:widowControl/>
        <w:spacing w:line="360" w:lineRule="auto"/>
        <w:ind w:left="295" w:right="2448" w:firstLine="567"/>
        <w:jc w:val="both"/>
        <w:rPr>
          <w:sz w:val="28"/>
          <w:szCs w:val="28"/>
        </w:rPr>
      </w:pPr>
    </w:p>
    <w:p w14:paraId="5DA1D78E" w14:textId="73A842FC" w:rsidR="00D82E98" w:rsidRDefault="00D82E98" w:rsidP="00D72722">
      <w:pPr>
        <w:pStyle w:val="Style2"/>
        <w:widowControl/>
        <w:spacing w:line="360" w:lineRule="auto"/>
        <w:ind w:left="295" w:right="2448" w:firstLine="567"/>
        <w:jc w:val="both"/>
        <w:rPr>
          <w:sz w:val="28"/>
          <w:szCs w:val="28"/>
        </w:rPr>
      </w:pPr>
    </w:p>
    <w:p w14:paraId="191EB80F" w14:textId="30E38AD5" w:rsidR="00D82E98" w:rsidRDefault="00D82E98" w:rsidP="00D72722">
      <w:pPr>
        <w:pStyle w:val="Style2"/>
        <w:widowControl/>
        <w:spacing w:line="360" w:lineRule="auto"/>
        <w:ind w:left="295" w:right="2448" w:firstLine="567"/>
        <w:jc w:val="both"/>
        <w:rPr>
          <w:sz w:val="28"/>
          <w:szCs w:val="28"/>
        </w:rPr>
      </w:pPr>
    </w:p>
    <w:p w14:paraId="2451D89C" w14:textId="3871684E" w:rsidR="00D82E98" w:rsidRDefault="00D82E98" w:rsidP="00D72722">
      <w:pPr>
        <w:pStyle w:val="Style2"/>
        <w:widowControl/>
        <w:spacing w:line="360" w:lineRule="auto"/>
        <w:ind w:left="295" w:right="2448" w:firstLine="567"/>
        <w:jc w:val="both"/>
        <w:rPr>
          <w:sz w:val="28"/>
          <w:szCs w:val="28"/>
        </w:rPr>
      </w:pPr>
    </w:p>
    <w:p w14:paraId="71BB4E47" w14:textId="12A573AE" w:rsidR="00D82E98" w:rsidRDefault="00D82E98" w:rsidP="00D72722">
      <w:pPr>
        <w:pStyle w:val="Style2"/>
        <w:widowControl/>
        <w:spacing w:line="360" w:lineRule="auto"/>
        <w:ind w:left="295" w:right="2448" w:firstLine="567"/>
        <w:jc w:val="both"/>
        <w:rPr>
          <w:sz w:val="28"/>
          <w:szCs w:val="28"/>
        </w:rPr>
      </w:pPr>
    </w:p>
    <w:p w14:paraId="70539507" w14:textId="19C733E9" w:rsidR="00D82E98" w:rsidRDefault="00D82E98" w:rsidP="00D72722">
      <w:pPr>
        <w:pStyle w:val="Style2"/>
        <w:widowControl/>
        <w:spacing w:line="360" w:lineRule="auto"/>
        <w:ind w:left="295" w:right="2448" w:firstLine="567"/>
        <w:jc w:val="both"/>
        <w:rPr>
          <w:sz w:val="28"/>
          <w:szCs w:val="28"/>
        </w:rPr>
      </w:pPr>
    </w:p>
    <w:p w14:paraId="0A1F3D8D" w14:textId="1D844F63" w:rsidR="00D82E98" w:rsidRDefault="00D82E98" w:rsidP="00D72722">
      <w:pPr>
        <w:pStyle w:val="Style2"/>
        <w:widowControl/>
        <w:spacing w:line="360" w:lineRule="auto"/>
        <w:ind w:left="295" w:right="2448" w:firstLine="567"/>
        <w:jc w:val="both"/>
        <w:rPr>
          <w:sz w:val="28"/>
          <w:szCs w:val="28"/>
        </w:rPr>
      </w:pPr>
    </w:p>
    <w:p w14:paraId="77E6382B" w14:textId="0D46A447" w:rsidR="00D82E98" w:rsidRDefault="00D82E98" w:rsidP="00D72722">
      <w:pPr>
        <w:pStyle w:val="Style2"/>
        <w:widowControl/>
        <w:spacing w:line="360" w:lineRule="auto"/>
        <w:ind w:left="295" w:right="2448" w:firstLine="567"/>
        <w:jc w:val="both"/>
        <w:rPr>
          <w:sz w:val="28"/>
          <w:szCs w:val="28"/>
        </w:rPr>
      </w:pPr>
    </w:p>
    <w:p w14:paraId="6A18DFE1" w14:textId="11071D21" w:rsidR="00D82E98" w:rsidRDefault="00D82E98" w:rsidP="00D72722">
      <w:pPr>
        <w:pStyle w:val="Style2"/>
        <w:widowControl/>
        <w:spacing w:line="360" w:lineRule="auto"/>
        <w:ind w:left="295" w:right="2448" w:firstLine="567"/>
        <w:jc w:val="both"/>
        <w:rPr>
          <w:sz w:val="28"/>
          <w:szCs w:val="28"/>
        </w:rPr>
      </w:pPr>
    </w:p>
    <w:p w14:paraId="58F544F1" w14:textId="5CC718C1" w:rsidR="00D82E98" w:rsidRDefault="00D82E98" w:rsidP="00D72722">
      <w:pPr>
        <w:pStyle w:val="Style2"/>
        <w:widowControl/>
        <w:spacing w:line="360" w:lineRule="auto"/>
        <w:ind w:left="295" w:right="2448" w:firstLine="567"/>
        <w:jc w:val="both"/>
        <w:rPr>
          <w:sz w:val="28"/>
          <w:szCs w:val="28"/>
        </w:rPr>
      </w:pPr>
    </w:p>
    <w:p w14:paraId="5D0D818C" w14:textId="10425B1A" w:rsidR="00D82E98" w:rsidRDefault="00D82E98" w:rsidP="00D72722">
      <w:pPr>
        <w:pStyle w:val="Style2"/>
        <w:widowControl/>
        <w:spacing w:line="360" w:lineRule="auto"/>
        <w:ind w:left="295" w:right="2448" w:firstLine="567"/>
        <w:jc w:val="both"/>
        <w:rPr>
          <w:sz w:val="28"/>
          <w:szCs w:val="28"/>
        </w:rPr>
      </w:pPr>
    </w:p>
    <w:p w14:paraId="5CADB09C" w14:textId="46DA3ABB" w:rsidR="00D82E98" w:rsidRDefault="00D82E98" w:rsidP="00D72722">
      <w:pPr>
        <w:pStyle w:val="Style2"/>
        <w:widowControl/>
        <w:spacing w:line="360" w:lineRule="auto"/>
        <w:ind w:left="295" w:right="2448" w:firstLine="567"/>
        <w:jc w:val="both"/>
        <w:rPr>
          <w:sz w:val="28"/>
          <w:szCs w:val="28"/>
        </w:rPr>
      </w:pPr>
    </w:p>
    <w:p w14:paraId="3D0BF12C" w14:textId="501B22D8" w:rsidR="00D82E98" w:rsidRDefault="00D82E98" w:rsidP="00D72722">
      <w:pPr>
        <w:pStyle w:val="Style2"/>
        <w:widowControl/>
        <w:spacing w:line="360" w:lineRule="auto"/>
        <w:ind w:left="295" w:right="2448" w:firstLine="567"/>
        <w:jc w:val="both"/>
        <w:rPr>
          <w:sz w:val="28"/>
          <w:szCs w:val="28"/>
        </w:rPr>
      </w:pPr>
    </w:p>
    <w:p w14:paraId="3C14A065" w14:textId="4C09B556" w:rsidR="00D82E98" w:rsidRDefault="00D82E98" w:rsidP="00D72722">
      <w:pPr>
        <w:pStyle w:val="Style2"/>
        <w:widowControl/>
        <w:spacing w:line="360" w:lineRule="auto"/>
        <w:ind w:left="295" w:right="2448" w:firstLine="567"/>
        <w:jc w:val="both"/>
        <w:rPr>
          <w:sz w:val="28"/>
          <w:szCs w:val="28"/>
        </w:rPr>
      </w:pPr>
    </w:p>
    <w:p w14:paraId="2B7E9370" w14:textId="156A63CD" w:rsidR="00D82E98" w:rsidRDefault="00D82E98" w:rsidP="00D72722">
      <w:pPr>
        <w:pStyle w:val="Style2"/>
        <w:widowControl/>
        <w:spacing w:line="360" w:lineRule="auto"/>
        <w:ind w:left="295" w:right="2448" w:firstLine="567"/>
        <w:jc w:val="both"/>
        <w:rPr>
          <w:sz w:val="28"/>
          <w:szCs w:val="28"/>
        </w:rPr>
      </w:pPr>
    </w:p>
    <w:p w14:paraId="2D837502" w14:textId="6C2C8336" w:rsidR="00D82E98" w:rsidRDefault="00D82E98" w:rsidP="00D72722">
      <w:pPr>
        <w:pStyle w:val="Style2"/>
        <w:widowControl/>
        <w:spacing w:line="360" w:lineRule="auto"/>
        <w:ind w:left="295" w:right="2448" w:firstLine="567"/>
        <w:jc w:val="both"/>
        <w:rPr>
          <w:sz w:val="28"/>
          <w:szCs w:val="28"/>
        </w:rPr>
      </w:pPr>
    </w:p>
    <w:p w14:paraId="02B29C17" w14:textId="2114E3E8" w:rsidR="00D82E98" w:rsidRDefault="00D82E98" w:rsidP="00D72722">
      <w:pPr>
        <w:pStyle w:val="Style2"/>
        <w:widowControl/>
        <w:spacing w:line="360" w:lineRule="auto"/>
        <w:ind w:left="295" w:right="2448" w:firstLine="567"/>
        <w:jc w:val="both"/>
        <w:rPr>
          <w:sz w:val="28"/>
          <w:szCs w:val="28"/>
        </w:rPr>
      </w:pPr>
    </w:p>
    <w:p w14:paraId="3977FC65" w14:textId="62337A4A" w:rsidR="00D82E98" w:rsidRDefault="00D82E98" w:rsidP="00D72722">
      <w:pPr>
        <w:pStyle w:val="Style2"/>
        <w:widowControl/>
        <w:spacing w:line="360" w:lineRule="auto"/>
        <w:ind w:left="295" w:right="2448" w:firstLine="567"/>
        <w:jc w:val="both"/>
        <w:rPr>
          <w:sz w:val="28"/>
          <w:szCs w:val="28"/>
        </w:rPr>
      </w:pPr>
    </w:p>
    <w:p w14:paraId="1568FBA4" w14:textId="44A8548A" w:rsidR="00D82E98" w:rsidRPr="0045590F" w:rsidRDefault="00D82E98" w:rsidP="00D82E98">
      <w:pPr>
        <w:pStyle w:val="Style2"/>
        <w:widowControl/>
        <w:spacing w:line="360" w:lineRule="auto"/>
        <w:ind w:left="295" w:right="2448" w:firstLine="567"/>
        <w:jc w:val="both"/>
        <w:rPr>
          <w:sz w:val="28"/>
          <w:szCs w:val="28"/>
        </w:rPr>
      </w:pPr>
      <w:r>
        <w:rPr>
          <w:sz w:val="28"/>
          <w:szCs w:val="28"/>
        </w:rPr>
        <w:br w:type="page"/>
      </w:r>
    </w:p>
    <w:p w14:paraId="1143C86B" w14:textId="77777777" w:rsidR="0045590F" w:rsidRPr="005E152E" w:rsidRDefault="0045590F" w:rsidP="00D72722">
      <w:pPr>
        <w:pStyle w:val="Style2"/>
        <w:widowControl/>
        <w:spacing w:before="190" w:line="360" w:lineRule="auto"/>
        <w:ind w:right="-3" w:firstLine="567"/>
        <w:jc w:val="left"/>
        <w:outlineLvl w:val="2"/>
        <w:rPr>
          <w:rStyle w:val="FontStyle37"/>
          <w:rFonts w:eastAsia="Arial Unicode MS"/>
          <w:sz w:val="28"/>
          <w:szCs w:val="28"/>
        </w:rPr>
      </w:pPr>
      <w:bookmarkStart w:id="7" w:name="_Toc219267230"/>
      <w:r w:rsidRPr="005E152E">
        <w:rPr>
          <w:rStyle w:val="FontStyle37"/>
          <w:rFonts w:eastAsia="Arial Unicode MS"/>
          <w:sz w:val="28"/>
          <w:szCs w:val="28"/>
        </w:rPr>
        <w:lastRenderedPageBreak/>
        <w:t>3. Основные закономерности развития мотивационной сферы</w:t>
      </w:r>
      <w:bookmarkEnd w:id="7"/>
    </w:p>
    <w:p w14:paraId="706C7DD2" w14:textId="451B0AC8" w:rsidR="0045590F" w:rsidRPr="0045590F" w:rsidRDefault="0045590F" w:rsidP="00D72722">
      <w:pPr>
        <w:pStyle w:val="Style1"/>
        <w:widowControl/>
        <w:spacing w:before="202"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В отечественной психологии формирование и развитие мотивационной сферы у человека рассматривается в рамках психологической теории деятельности, предложенной А. Н. Леонтьевым. Вопрос об образовании новых мотивов и развитии мотивационной сферы является одним из самых сложных и до конца не изученным. Леонтьев описал лишь один механизм образования мотивов, который получил название механизма сдвига мотива на цель (другой вариант названия данного механизма — механизм превращения цели в мотив). Суть данного механизма состоит в том, что в процессе деятельности цель, к которой в силу определенных причин стремился человек, со временем сама становится самостоятельной побу</w:t>
      </w:r>
      <w:r w:rsidRPr="0045590F">
        <w:rPr>
          <w:rStyle w:val="FontStyle35"/>
          <w:rFonts w:ascii="Times New Roman" w:cs="Times New Roman"/>
          <w:b w:val="0"/>
          <w:sz w:val="28"/>
          <w:szCs w:val="28"/>
        </w:rPr>
        <w:softHyphen/>
        <w:t>дительной силой, т. е. мотивом.</w:t>
      </w:r>
    </w:p>
    <w:p w14:paraId="0D23D009" w14:textId="4AA419AD"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Центральный момент данной теории заключается в том, что мотив, из-за которого мы стремимся к достижению цели, связан с удовлетворением определенных потребностей. Но со временем цель, которой мы стремились достичь, может превратиться в насущную потребность. Например, часто родители, для того чтобы стимулировать интерес ребенка к чтению книг, обещают ему купить какую-нибудь игрушку, если он прочитает книгу. Однако в процессе чтения у ребенка возникает интерес к самой книге, и постепенно чтение книг может стать одной из основных его потребностей. Этот пример поясняет механизм развития мотивационной сферы человека за счет расширения количества потребностей. При этом самым существенным является то, что расширение количества потребностей, т. е. расширение перечня того, в чем нуждается человек, происходит в процессе его деятельности, в процессе его контакта с окружающей средой.</w:t>
      </w:r>
    </w:p>
    <w:p w14:paraId="31F0AEBB" w14:textId="1479D4A5" w:rsidR="00FC141E"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Исторически сложилось так, что в отечественной психологии формирование мотивационной сферы человека в процессе его онтогенеза рассматривается в рамках формирования интересов человека как основных причин, побуждающих его</w:t>
      </w:r>
      <w:r w:rsidR="00C43931">
        <w:rPr>
          <w:rStyle w:val="FontStyle35"/>
          <w:rFonts w:ascii="Times New Roman" w:cs="Times New Roman"/>
          <w:b w:val="0"/>
          <w:sz w:val="28"/>
          <w:szCs w:val="28"/>
        </w:rPr>
        <w:t xml:space="preserve"> </w:t>
      </w:r>
      <w:r w:rsidRPr="0045590F">
        <w:rPr>
          <w:rStyle w:val="FontStyle35"/>
          <w:rFonts w:ascii="Times New Roman" w:cs="Times New Roman"/>
          <w:b w:val="0"/>
          <w:sz w:val="28"/>
          <w:szCs w:val="28"/>
        </w:rPr>
        <w:t xml:space="preserve">к развитию и деятельности. </w:t>
      </w:r>
    </w:p>
    <w:p w14:paraId="796BFE04" w14:textId="0C3A92FB" w:rsidR="0045590F" w:rsidRPr="0045590F" w:rsidRDefault="00FC141E"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lastRenderedPageBreak/>
        <w:t>Н</w:t>
      </w:r>
      <w:r w:rsidR="0045590F" w:rsidRPr="0045590F">
        <w:rPr>
          <w:rStyle w:val="FontStyle35"/>
          <w:rFonts w:ascii="Times New Roman" w:cs="Times New Roman"/>
          <w:b w:val="0"/>
          <w:sz w:val="28"/>
          <w:szCs w:val="28"/>
        </w:rPr>
        <w:t>аучные исследования показали, что первые проявления интереса наблюдаются у детей уже на первом году жизни, как только ребенок начинает ориентироваться в окружающем мире. На этом этапе развития ребенка чаще всего интересуют яркие, красочные предметы, незнакомые вещи, издаваемые предметами звуки. Ребенок не только испытывает удовольствие, воспринимая все это, но и требует, чтобы ему вновь и вновь показывали заинтересовавший его предмет, снова дали услышать вызвавшие у него интерес звуки. Он плачет и негодует, если его лишают возможности продолжать воспринимать то, что вызвало интерес.</w:t>
      </w:r>
    </w:p>
    <w:p w14:paraId="3EFCE799" w14:textId="031FB80A"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Характерной чертой первых интересов ребенка является их крайняя неустойчивость и прикованность к </w:t>
      </w:r>
      <w:r w:rsidRPr="0045590F">
        <w:rPr>
          <w:rStyle w:val="FontStyle34"/>
          <w:rFonts w:eastAsia="Arial Unicode MS"/>
          <w:b/>
          <w:sz w:val="28"/>
          <w:szCs w:val="28"/>
        </w:rPr>
        <w:t xml:space="preserve">наличному восприятию. </w:t>
      </w:r>
      <w:r w:rsidRPr="0045590F">
        <w:rPr>
          <w:rStyle w:val="FontStyle35"/>
          <w:rFonts w:ascii="Times New Roman" w:cs="Times New Roman"/>
          <w:b w:val="0"/>
          <w:sz w:val="28"/>
          <w:szCs w:val="28"/>
        </w:rPr>
        <w:t>Ребенок интересуется тем, что он воспринимает в данный момент. Он сердится и плачет, если что-либо заинтересовавшее его исчезло из поля зрения. Успокоить ребенка в этих случаях не представляет большого труда, — достаточно привлечь его внимание к чему-либо другому, как интерес к тому, что воспринималось им до этого, гаснет и заменяется новым.</w:t>
      </w:r>
    </w:p>
    <w:p w14:paraId="074DB413" w14:textId="600EDDC2"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По мере развития </w:t>
      </w:r>
      <w:r w:rsidRPr="0045590F">
        <w:rPr>
          <w:rStyle w:val="FontStyle34"/>
          <w:rFonts w:eastAsia="Arial Unicode MS"/>
          <w:b/>
          <w:sz w:val="28"/>
          <w:szCs w:val="28"/>
        </w:rPr>
        <w:t xml:space="preserve">двигательной деятельности </w:t>
      </w:r>
      <w:r w:rsidRPr="0045590F">
        <w:rPr>
          <w:rStyle w:val="FontStyle35"/>
          <w:rFonts w:ascii="Times New Roman" w:cs="Times New Roman"/>
          <w:b w:val="0"/>
          <w:sz w:val="28"/>
          <w:szCs w:val="28"/>
        </w:rPr>
        <w:t>у ребенка все больше и больше проявляется интерес к самостоятельному выполнению действий, которыми он постепенно овладевает. Уже на первом году жизни ребенок обнаруживает, например, склонность многократно бросать на пол вещи, находящиеся у него в руке, — бросив взятую вещь, он требует, чтобы ее подняли и дали ему, но затем вновь бро</w:t>
      </w:r>
      <w:r w:rsidRPr="0045590F">
        <w:rPr>
          <w:rStyle w:val="FontStyle35"/>
          <w:rFonts w:ascii="Times New Roman" w:cs="Times New Roman"/>
          <w:b w:val="0"/>
          <w:sz w:val="28"/>
          <w:szCs w:val="28"/>
        </w:rPr>
        <w:softHyphen/>
        <w:t>сает ее, снова требует ее возвращения к себе, снова бросает и т. д. Овладевая более сложными действиями, он также проявляет интерес к многократному их выполнению и может, например, подолгу вкладывать одну вещь в другую и вновь вынимать ее.</w:t>
      </w:r>
    </w:p>
    <w:p w14:paraId="4B01E810" w14:textId="198C14E2"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С развитием речи и общения с окружающими, а также с расширением круга предметов и действий, с которыми знакомится ребенок, значительно расширяются его </w:t>
      </w:r>
      <w:r w:rsidRPr="0045590F">
        <w:rPr>
          <w:rStyle w:val="FontStyle34"/>
          <w:rFonts w:eastAsia="Arial Unicode MS"/>
          <w:b/>
          <w:sz w:val="28"/>
          <w:szCs w:val="28"/>
        </w:rPr>
        <w:t xml:space="preserve">познавательные интересы. </w:t>
      </w:r>
      <w:r w:rsidRPr="0045590F">
        <w:rPr>
          <w:rStyle w:val="FontStyle35"/>
          <w:rFonts w:ascii="Times New Roman" w:cs="Times New Roman"/>
          <w:b w:val="0"/>
          <w:sz w:val="28"/>
          <w:szCs w:val="28"/>
        </w:rPr>
        <w:t xml:space="preserve">Ярким выражением их являются самые разнообразные вопросы, задаваемые детьми взрослым, </w:t>
      </w:r>
      <w:r w:rsidRPr="0045590F">
        <w:rPr>
          <w:rStyle w:val="FontStyle35"/>
          <w:rFonts w:ascii="Times New Roman" w:cs="Times New Roman"/>
          <w:b w:val="0"/>
          <w:sz w:val="28"/>
          <w:szCs w:val="28"/>
        </w:rPr>
        <w:lastRenderedPageBreak/>
        <w:t>начиная с вопроса: «Что это такое?» и кончая вопросами, относящимися к объяснению того, что воспринимается ребенком.</w:t>
      </w:r>
    </w:p>
    <w:p w14:paraId="23307944" w14:textId="4136A581"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Конец преддошкольного и начало дошкольного возраста характеризуются возникновением </w:t>
      </w:r>
      <w:r w:rsidRPr="0045590F">
        <w:rPr>
          <w:rStyle w:val="FontStyle34"/>
          <w:rFonts w:eastAsia="Arial Unicode MS"/>
          <w:b/>
          <w:sz w:val="28"/>
          <w:szCs w:val="28"/>
        </w:rPr>
        <w:t xml:space="preserve">интереса к игре, </w:t>
      </w:r>
      <w:r w:rsidRPr="0045590F">
        <w:rPr>
          <w:rStyle w:val="FontStyle35"/>
          <w:rFonts w:ascii="Times New Roman" w:cs="Times New Roman"/>
          <w:b w:val="0"/>
          <w:sz w:val="28"/>
          <w:szCs w:val="28"/>
        </w:rPr>
        <w:t>все более и более расширяющегося в течение всего дошкольного детства. Игра является ведущей деятельностью ребенка в этом возрасте, в ней развиваются разнообразные стороны его психической жизни, формируются многие важнейшие психологические качества его личности. Вместе с тем игра — это деятельность, наиболее привлекающая к себе ребенка, наиболее захва</w:t>
      </w:r>
      <w:r w:rsidRPr="0045590F">
        <w:rPr>
          <w:rStyle w:val="FontStyle35"/>
          <w:rFonts w:ascii="Times New Roman" w:cs="Times New Roman"/>
          <w:b w:val="0"/>
          <w:sz w:val="28"/>
          <w:szCs w:val="28"/>
        </w:rPr>
        <w:softHyphen/>
        <w:t>тывающая его. Она стоит в центре его интересов, сама интересует его и, в свою</w:t>
      </w:r>
      <w:r w:rsidR="00C43931">
        <w:rPr>
          <w:rStyle w:val="FontStyle35"/>
          <w:rFonts w:ascii="Times New Roman" w:cs="Times New Roman"/>
          <w:b w:val="0"/>
          <w:sz w:val="28"/>
          <w:szCs w:val="28"/>
        </w:rPr>
        <w:t xml:space="preserve"> </w:t>
      </w:r>
      <w:r w:rsidRPr="0045590F">
        <w:rPr>
          <w:rStyle w:val="FontStyle35"/>
          <w:rFonts w:ascii="Times New Roman" w:cs="Times New Roman"/>
          <w:b w:val="0"/>
          <w:sz w:val="28"/>
          <w:szCs w:val="28"/>
        </w:rPr>
        <w:t>очередь, отражает все другие интересы ребенка. Все, что интересует детей в окружающем их мире, в развертывающейся вокруг них жизни, обычно находит то или иное отражение в их играх.</w:t>
      </w:r>
    </w:p>
    <w:p w14:paraId="15A8FC2C" w14:textId="50C24944" w:rsidR="0045590F" w:rsidRPr="0045590F" w:rsidRDefault="00FC141E"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П</w:t>
      </w:r>
      <w:r w:rsidR="0045590F" w:rsidRPr="0045590F">
        <w:rPr>
          <w:rStyle w:val="FontStyle35"/>
          <w:rFonts w:ascii="Times New Roman" w:cs="Times New Roman"/>
          <w:b w:val="0"/>
          <w:sz w:val="28"/>
          <w:szCs w:val="28"/>
        </w:rPr>
        <w:t xml:space="preserve">ознавательные интересы дошкольников, направленные на познание реальной действительности, весьма широки. Ребенок-дошкольник подолгу наблюдает за тем, что привлекло его внимание из окружающего мира, много расспрашивает о том, что замечает вокруг себя. Однако, так </w:t>
      </w:r>
      <w:r w:rsidR="00330D04" w:rsidRPr="0045590F">
        <w:rPr>
          <w:rStyle w:val="FontStyle35"/>
          <w:rFonts w:ascii="Times New Roman" w:cs="Times New Roman"/>
          <w:b w:val="0"/>
          <w:sz w:val="28"/>
          <w:szCs w:val="28"/>
        </w:rPr>
        <w:t>же,</w:t>
      </w:r>
      <w:r w:rsidR="0045590F" w:rsidRPr="0045590F">
        <w:rPr>
          <w:rStyle w:val="FontStyle35"/>
          <w:rFonts w:ascii="Times New Roman" w:cs="Times New Roman"/>
          <w:b w:val="0"/>
          <w:sz w:val="28"/>
          <w:szCs w:val="28"/>
        </w:rPr>
        <w:t xml:space="preserve"> как и в более раннем возрасте, его интересует все яркое, красочное, звучное. Особенно живой интерес вызывает у него все динамичное, движущееся, действующее, обнаруживающее заметные, ясно выраженные и в особенности неожиданные изменения. С большим интересом следит он за изменениями в природе, охотно наблюдает за ростом растений в «живом уголке», за переменами, связанными со сменой времен года, с переменой погоды. Немалый интерес вызывают у него животные, особенно те из них, с которыми он может играть (котята, щенки) или за поведением которых он может наблюдать в течение длительного времени (рыбы в аквариуме, цыплята, суетящиеся возле наседки, и т. д.).</w:t>
      </w:r>
    </w:p>
    <w:p w14:paraId="0EDEEEFE" w14:textId="48819B88"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Широко интересуясь реальной действительностью, дети дошкольного возраста обнаруживают большой интерес и к фантастическим рассказам, в </w:t>
      </w:r>
      <w:r w:rsidRPr="0045590F">
        <w:rPr>
          <w:rStyle w:val="FontStyle35"/>
          <w:rFonts w:ascii="Times New Roman" w:cs="Times New Roman"/>
          <w:b w:val="0"/>
          <w:sz w:val="28"/>
          <w:szCs w:val="28"/>
        </w:rPr>
        <w:lastRenderedPageBreak/>
        <w:t>особенности к сказкам. Одну и ту же сказку дети-дошкольники готовы слушать по многу раз.</w:t>
      </w:r>
    </w:p>
    <w:p w14:paraId="198332EF" w14:textId="263F0E85" w:rsidR="00FC141E"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Конец дошкольного периода и начало школьного возраста характеризуются обычно появлением новых интересов у ребенка — </w:t>
      </w:r>
      <w:r w:rsidRPr="00FC141E">
        <w:rPr>
          <w:rStyle w:val="FontStyle34"/>
          <w:rFonts w:eastAsia="Arial Unicode MS"/>
          <w:b/>
          <w:sz w:val="28"/>
          <w:szCs w:val="28"/>
        </w:rPr>
        <w:t>интереса к учению, к школе.</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Как правило, его интересует сам процесс учения, возможность новой деятельности, которой ему предстоит заниматься, новые для него правила школьной жизни, новые обязанности, новые товарищи и школьные учителя. Но этот первоначальный интерес к школе еще носит недифференцированный характер. Начинающего школьника привлекают все виды работы в школе: он одинаково охотно пишет, читает, считает, выполняет поручения. Даже различные отметки, которые он получает, нередко вызывают у него в первые дни одинаковое к себе отношение. </w:t>
      </w:r>
    </w:p>
    <w:p w14:paraId="5945B830" w14:textId="3A28EC81"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С течением времени интерес к школе все более и более дифференцируется. Первоначально выделяются, как более интересные, отдельные учебные предметы. Так, одних школьников больше привлекает чтение или письмо, других — математика и т. д. Наряду с учебными интересами в этом возрасте возникают и неко</w:t>
      </w:r>
      <w:r w:rsidRPr="0045590F">
        <w:rPr>
          <w:rStyle w:val="FontStyle35"/>
          <w:rFonts w:ascii="Times New Roman" w:cs="Times New Roman"/>
          <w:b w:val="0"/>
          <w:sz w:val="28"/>
          <w:szCs w:val="28"/>
        </w:rPr>
        <w:softHyphen/>
        <w:t xml:space="preserve">торые новые, </w:t>
      </w:r>
      <w:r w:rsidRPr="0045590F">
        <w:rPr>
          <w:rStyle w:val="FontStyle34"/>
          <w:rFonts w:eastAsia="Arial Unicode MS"/>
          <w:b/>
          <w:sz w:val="28"/>
          <w:szCs w:val="28"/>
        </w:rPr>
        <w:t xml:space="preserve">внешкольные интересы. </w:t>
      </w:r>
      <w:r w:rsidRPr="0045590F">
        <w:rPr>
          <w:rStyle w:val="FontStyle35"/>
          <w:rFonts w:ascii="Times New Roman" w:cs="Times New Roman"/>
          <w:b w:val="0"/>
          <w:sz w:val="28"/>
          <w:szCs w:val="28"/>
        </w:rPr>
        <w:t>Например, овладение грамотой создает предпосылки для возникновения интереса к внеклассному чтению, поэтому впервые появляются читательские интересы ребенка. В младшем школьном возрасте значителен интерес к «бытовой» литературе, к рассказам из жизни детей. Сказки все более и более теряют свою прелесть для ребенка. Часто школьник младших классов уже отказывается от них, подчеркивая, что он желает читать о том, что было «на самом деле». К концу этого периода все больше выдвигается на передний план литература о путешествиях и приключениях, которая в подростковом возрасте вызывает к себе наибольший интерес, в особенности у мальчиков.</w:t>
      </w:r>
    </w:p>
    <w:p w14:paraId="62B80092" w14:textId="77777777"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 ходе взросления интерес к играм подвергается значительным изменениям. В жизни школьника игра не занимает уже ведущего места, она </w:t>
      </w:r>
      <w:r w:rsidRPr="0045590F">
        <w:rPr>
          <w:rStyle w:val="FontStyle35"/>
          <w:rFonts w:ascii="Times New Roman" w:cs="Times New Roman"/>
          <w:b w:val="0"/>
          <w:sz w:val="28"/>
          <w:szCs w:val="28"/>
        </w:rPr>
        <w:lastRenderedPageBreak/>
        <w:t>уступает учению, которое становится на продолжительный срок ведущей деятельностью ребенка.</w:t>
      </w:r>
    </w:p>
    <w:p w14:paraId="47FAD9E6" w14:textId="476ED607" w:rsidR="0045590F" w:rsidRPr="0045590F" w:rsidRDefault="0045590F" w:rsidP="00D72722">
      <w:pPr>
        <w:pStyle w:val="Style7"/>
        <w:widowControl/>
        <w:spacing w:line="360" w:lineRule="auto"/>
        <w:ind w:firstLine="567"/>
        <w:jc w:val="both"/>
        <w:rPr>
          <w:rStyle w:val="FontStyle35"/>
          <w:rFonts w:ascii="Times New Roman" w:cs="Times New Roman"/>
          <w:b w:val="0"/>
          <w:sz w:val="28"/>
          <w:szCs w:val="28"/>
        </w:rPr>
      </w:pPr>
      <w:r w:rsidRPr="0045590F">
        <w:rPr>
          <w:rStyle w:val="FontStyle35"/>
          <w:rFonts w:ascii="Times New Roman" w:cs="Times New Roman"/>
          <w:b w:val="0"/>
          <w:sz w:val="28"/>
          <w:szCs w:val="28"/>
        </w:rPr>
        <w:t>Но интерес к игре все же остается, в особенности это характерно для младшего школьного возраста. При этом содержание игр существенно изменяется. «Ролевые игры» дошкольника отходят на задний план и вовсе исчезают. Больше всего школьника привлекают, с одной стороны, так называемые «настольные», а с другой — подвижные игры, в которые с течением времени все больше и больше включается момент соревнования и зарождающийся, особенно у мальчиков, интерес к спортивным играм. Как на характерный для конца младшего школьного возраста интерес, который остается и в последующие годы, можно указать на коллекционирование некоторых предметов.</w:t>
      </w:r>
    </w:p>
    <w:p w14:paraId="7D8625DE" w14:textId="55383A2D"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 подростковом возрасте происходят дальнейшие изменения в интересах школьников. Значительно расширяются и углубляются прежде всего </w:t>
      </w:r>
      <w:r w:rsidRPr="00FC141E">
        <w:rPr>
          <w:rStyle w:val="FontStyle34"/>
          <w:rFonts w:eastAsia="Arial Unicode MS"/>
          <w:b/>
          <w:sz w:val="28"/>
          <w:szCs w:val="28"/>
        </w:rPr>
        <w:t>интересы социально-политического плана.</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Ребенок начинает интересоваться не только текущими событиями, но и проявлять интерес к своему будущему, к тому, какое положение он займет в обществе. Подобное явление сопровождается расширением </w:t>
      </w:r>
      <w:r w:rsidRPr="00FC141E">
        <w:rPr>
          <w:rStyle w:val="FontStyle34"/>
          <w:rFonts w:eastAsia="Arial Unicode MS"/>
          <w:b/>
          <w:sz w:val="28"/>
          <w:szCs w:val="28"/>
        </w:rPr>
        <w:t>познавательных интересов</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подростка. Круг того, что интересует подростка и что он хочет узнать, становится все шире и шире. Причем часто познавательные интересы подростка обусловлены его планами на будущую деятельность.</w:t>
      </w:r>
    </w:p>
    <w:p w14:paraId="1E67A345" w14:textId="77777777"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Подростки, конечно, различаются по своим познавательным интересам, кото</w:t>
      </w:r>
      <w:r w:rsidRPr="0045590F">
        <w:rPr>
          <w:rStyle w:val="FontStyle35"/>
          <w:rFonts w:ascii="Times New Roman" w:cs="Times New Roman"/>
          <w:b w:val="0"/>
          <w:sz w:val="28"/>
          <w:szCs w:val="28"/>
        </w:rPr>
        <w:softHyphen/>
        <w:t>рые в этом возрасте становятся все более дифференцированными.</w:t>
      </w:r>
    </w:p>
    <w:p w14:paraId="08EF5E05" w14:textId="691CB19A"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Юношеский возраст характеризуется дальнейшим развитием интересов, и прежде всего познавательных. Учащиеся старших классов начинают интересоваться уже определенными областями научного познания, стремятся к более глубоким и систематическим знаниям в интересующей их области.</w:t>
      </w:r>
    </w:p>
    <w:p w14:paraId="61F69206" w14:textId="61E8F61D" w:rsidR="00B86572"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 процессе дальнейшего развития и деятельности формирование интересов, как правило, не прекращается. С возрастом у человека также </w:t>
      </w:r>
      <w:r w:rsidRPr="0045590F">
        <w:rPr>
          <w:rStyle w:val="FontStyle35"/>
          <w:rFonts w:ascii="Times New Roman" w:cs="Times New Roman"/>
          <w:b w:val="0"/>
          <w:sz w:val="28"/>
          <w:szCs w:val="28"/>
        </w:rPr>
        <w:lastRenderedPageBreak/>
        <w:t>наблюдается появление новых интересов. Однако этот процесс в значительной степени носит осозна</w:t>
      </w:r>
      <w:r w:rsidR="00B86572">
        <w:rPr>
          <w:rStyle w:val="FontStyle35"/>
          <w:rFonts w:ascii="Times New Roman" w:cs="Times New Roman"/>
          <w:b w:val="0"/>
          <w:sz w:val="28"/>
          <w:szCs w:val="28"/>
        </w:rPr>
        <w:t>нный или даже плановый характер.</w:t>
      </w:r>
      <w:r w:rsidRPr="0045590F">
        <w:rPr>
          <w:rStyle w:val="FontStyle35"/>
          <w:rFonts w:ascii="Times New Roman" w:cs="Times New Roman"/>
          <w:b w:val="0"/>
          <w:sz w:val="28"/>
          <w:szCs w:val="28"/>
        </w:rPr>
        <w:t xml:space="preserve"> </w:t>
      </w:r>
    </w:p>
    <w:p w14:paraId="4B4CD076" w14:textId="20DED2BC"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Особо следует подчеркнуть, что формирование и развитие интересов и мотивов поведения ребенка не должно проходить спонтанно, вне контроля родителей или педагогов. Спонтанное развитие интересов ребенка в большинстве случаев обусловливает возможность появления у него негативных и даже пагубных интересов и привычек, например интереса к алкоголю или наркотикам. Вполне обо</w:t>
      </w:r>
      <w:r w:rsidRPr="0045590F">
        <w:rPr>
          <w:rStyle w:val="FontStyle35"/>
          <w:rFonts w:ascii="Times New Roman" w:cs="Times New Roman"/>
          <w:b w:val="0"/>
          <w:sz w:val="28"/>
          <w:szCs w:val="28"/>
        </w:rPr>
        <w:softHyphen/>
        <w:t xml:space="preserve">снованно возникает вопрос о том, как избежать формирования этих негативных интересов у ребенка. Конечно, единого «рецепта», как этого избежать, нет. В каждом конкретном случае следует искать уникальный вариант. Тем не </w:t>
      </w:r>
      <w:r w:rsidR="00B86572" w:rsidRPr="0045590F">
        <w:rPr>
          <w:rStyle w:val="FontStyle35"/>
          <w:rFonts w:ascii="Times New Roman" w:cs="Times New Roman"/>
          <w:b w:val="0"/>
          <w:sz w:val="28"/>
          <w:szCs w:val="28"/>
        </w:rPr>
        <w:t>менее,</w:t>
      </w:r>
      <w:r w:rsidRPr="0045590F">
        <w:rPr>
          <w:rStyle w:val="FontStyle35"/>
          <w:rFonts w:ascii="Times New Roman" w:cs="Times New Roman"/>
          <w:b w:val="0"/>
          <w:sz w:val="28"/>
          <w:szCs w:val="28"/>
        </w:rPr>
        <w:t xml:space="preserve"> прослеживается одна общая закономерность, </w:t>
      </w:r>
      <w:r w:rsidR="00B86572">
        <w:rPr>
          <w:rStyle w:val="FontStyle35"/>
          <w:rFonts w:ascii="Times New Roman" w:cs="Times New Roman"/>
          <w:b w:val="0"/>
          <w:sz w:val="28"/>
          <w:szCs w:val="28"/>
        </w:rPr>
        <w:t>заключающаяся</w:t>
      </w:r>
      <w:r w:rsidRPr="0045590F">
        <w:rPr>
          <w:rStyle w:val="FontStyle35"/>
          <w:rFonts w:ascii="Times New Roman" w:cs="Times New Roman"/>
          <w:b w:val="0"/>
          <w:sz w:val="28"/>
          <w:szCs w:val="28"/>
        </w:rPr>
        <w:t xml:space="preserve"> в том, что мотивы и интересы не возникают ниоткуда или из ничего. Вероятность возникновения интересов или мотивов поступков ребенка определяется той деятельностью, в которую он вовлечен, а также теми обязанностями, которые на него возложены дома или в школе.</w:t>
      </w:r>
    </w:p>
    <w:p w14:paraId="5CE6285D" w14:textId="1F472AAD" w:rsidR="0045590F" w:rsidRDefault="0045590F" w:rsidP="00D72722">
      <w:pPr>
        <w:pStyle w:val="Style26"/>
        <w:widowControl/>
        <w:spacing w:line="360" w:lineRule="auto"/>
        <w:ind w:right="2074" w:firstLine="567"/>
        <w:jc w:val="both"/>
        <w:rPr>
          <w:sz w:val="28"/>
          <w:szCs w:val="28"/>
        </w:rPr>
      </w:pPr>
    </w:p>
    <w:p w14:paraId="083CE10E" w14:textId="22927E06" w:rsidR="00330D04" w:rsidRDefault="00330D04" w:rsidP="00D72722">
      <w:pPr>
        <w:pStyle w:val="Style26"/>
        <w:widowControl/>
        <w:spacing w:line="360" w:lineRule="auto"/>
        <w:ind w:right="2074" w:firstLine="567"/>
        <w:jc w:val="both"/>
        <w:rPr>
          <w:sz w:val="28"/>
          <w:szCs w:val="28"/>
        </w:rPr>
      </w:pPr>
    </w:p>
    <w:p w14:paraId="68F97EE6" w14:textId="4C8DFE6F" w:rsidR="00330D04" w:rsidRDefault="00330D04" w:rsidP="00D72722">
      <w:pPr>
        <w:pStyle w:val="Style26"/>
        <w:widowControl/>
        <w:spacing w:line="360" w:lineRule="auto"/>
        <w:ind w:right="2074" w:firstLine="567"/>
        <w:jc w:val="both"/>
        <w:rPr>
          <w:sz w:val="28"/>
          <w:szCs w:val="28"/>
        </w:rPr>
      </w:pPr>
    </w:p>
    <w:p w14:paraId="7E66CFB9" w14:textId="6B756AFD" w:rsidR="00330D04" w:rsidRDefault="00330D04" w:rsidP="00D72722">
      <w:pPr>
        <w:pStyle w:val="Style26"/>
        <w:widowControl/>
        <w:spacing w:line="360" w:lineRule="auto"/>
        <w:ind w:right="2074" w:firstLine="567"/>
        <w:jc w:val="both"/>
        <w:rPr>
          <w:sz w:val="28"/>
          <w:szCs w:val="28"/>
        </w:rPr>
      </w:pPr>
    </w:p>
    <w:p w14:paraId="129668AB" w14:textId="060B00BC" w:rsidR="00330D04" w:rsidRDefault="00330D04" w:rsidP="00D72722">
      <w:pPr>
        <w:pStyle w:val="Style26"/>
        <w:widowControl/>
        <w:spacing w:line="360" w:lineRule="auto"/>
        <w:ind w:right="2074" w:firstLine="567"/>
        <w:jc w:val="both"/>
        <w:rPr>
          <w:sz w:val="28"/>
          <w:szCs w:val="28"/>
        </w:rPr>
      </w:pPr>
    </w:p>
    <w:p w14:paraId="6F27DA9A" w14:textId="7D6A8C58" w:rsidR="00330D04" w:rsidRDefault="00330D04" w:rsidP="00D72722">
      <w:pPr>
        <w:pStyle w:val="Style26"/>
        <w:widowControl/>
        <w:spacing w:line="360" w:lineRule="auto"/>
        <w:ind w:right="2074" w:firstLine="567"/>
        <w:jc w:val="both"/>
        <w:rPr>
          <w:sz w:val="28"/>
          <w:szCs w:val="28"/>
        </w:rPr>
      </w:pPr>
    </w:p>
    <w:p w14:paraId="7B9706C6" w14:textId="5AB993B2" w:rsidR="00330D04" w:rsidRDefault="00330D04" w:rsidP="00D72722">
      <w:pPr>
        <w:pStyle w:val="Style26"/>
        <w:widowControl/>
        <w:spacing w:line="360" w:lineRule="auto"/>
        <w:ind w:right="2074" w:firstLine="567"/>
        <w:jc w:val="both"/>
        <w:rPr>
          <w:sz w:val="28"/>
          <w:szCs w:val="28"/>
        </w:rPr>
      </w:pPr>
    </w:p>
    <w:p w14:paraId="1C63FA05" w14:textId="69C8F8FB" w:rsidR="00330D04" w:rsidRDefault="00330D04" w:rsidP="00D72722">
      <w:pPr>
        <w:pStyle w:val="Style26"/>
        <w:widowControl/>
        <w:spacing w:line="360" w:lineRule="auto"/>
        <w:ind w:right="2074" w:firstLine="567"/>
        <w:jc w:val="both"/>
        <w:rPr>
          <w:sz w:val="28"/>
          <w:szCs w:val="28"/>
        </w:rPr>
      </w:pPr>
    </w:p>
    <w:p w14:paraId="5E049AA3" w14:textId="65274625" w:rsidR="00330D04" w:rsidRDefault="00330D04" w:rsidP="00D72722">
      <w:pPr>
        <w:pStyle w:val="Style26"/>
        <w:widowControl/>
        <w:spacing w:line="360" w:lineRule="auto"/>
        <w:ind w:right="2074" w:firstLine="567"/>
        <w:jc w:val="both"/>
        <w:rPr>
          <w:sz w:val="28"/>
          <w:szCs w:val="28"/>
        </w:rPr>
      </w:pPr>
    </w:p>
    <w:p w14:paraId="2EBAE2CB" w14:textId="63F075FA" w:rsidR="00330D04" w:rsidRDefault="00330D04" w:rsidP="00D72722">
      <w:pPr>
        <w:pStyle w:val="Style26"/>
        <w:widowControl/>
        <w:spacing w:line="360" w:lineRule="auto"/>
        <w:ind w:right="2074" w:firstLine="567"/>
        <w:jc w:val="both"/>
        <w:rPr>
          <w:sz w:val="28"/>
          <w:szCs w:val="28"/>
        </w:rPr>
      </w:pPr>
    </w:p>
    <w:p w14:paraId="1AEAE9DD" w14:textId="34238D65" w:rsidR="00330D04" w:rsidRDefault="00330D04" w:rsidP="00D72722">
      <w:pPr>
        <w:pStyle w:val="Style26"/>
        <w:widowControl/>
        <w:spacing w:line="360" w:lineRule="auto"/>
        <w:ind w:right="2074" w:firstLine="567"/>
        <w:jc w:val="both"/>
        <w:rPr>
          <w:sz w:val="28"/>
          <w:szCs w:val="28"/>
        </w:rPr>
      </w:pPr>
    </w:p>
    <w:p w14:paraId="52F434DB" w14:textId="202DB56F" w:rsidR="00330D04" w:rsidRDefault="00330D04" w:rsidP="00D72722">
      <w:pPr>
        <w:pStyle w:val="Style26"/>
        <w:widowControl/>
        <w:spacing w:line="360" w:lineRule="auto"/>
        <w:ind w:right="2074" w:firstLine="567"/>
        <w:jc w:val="both"/>
        <w:rPr>
          <w:sz w:val="28"/>
          <w:szCs w:val="28"/>
        </w:rPr>
      </w:pPr>
    </w:p>
    <w:p w14:paraId="1496287C" w14:textId="703CC574" w:rsidR="00330D04" w:rsidRDefault="00330D04" w:rsidP="00D72722">
      <w:pPr>
        <w:pStyle w:val="Style26"/>
        <w:widowControl/>
        <w:spacing w:line="360" w:lineRule="auto"/>
        <w:ind w:right="2074" w:firstLine="567"/>
        <w:jc w:val="both"/>
        <w:rPr>
          <w:sz w:val="28"/>
          <w:szCs w:val="28"/>
        </w:rPr>
      </w:pPr>
    </w:p>
    <w:p w14:paraId="3CE6FB95" w14:textId="72BAAAAB" w:rsidR="00330D04" w:rsidRPr="0045590F" w:rsidRDefault="00330D04" w:rsidP="00330D04">
      <w:pPr>
        <w:pStyle w:val="Style26"/>
        <w:widowControl/>
        <w:spacing w:line="360" w:lineRule="auto"/>
        <w:ind w:right="2074" w:firstLine="567"/>
        <w:jc w:val="both"/>
        <w:rPr>
          <w:sz w:val="28"/>
          <w:szCs w:val="28"/>
        </w:rPr>
      </w:pPr>
      <w:r>
        <w:rPr>
          <w:sz w:val="28"/>
          <w:szCs w:val="28"/>
        </w:rPr>
        <w:br w:type="page"/>
      </w:r>
    </w:p>
    <w:p w14:paraId="04A76E67" w14:textId="77777777" w:rsidR="0045590F" w:rsidRPr="005E152E" w:rsidRDefault="0045590F" w:rsidP="00D72722">
      <w:pPr>
        <w:pStyle w:val="Style26"/>
        <w:widowControl/>
        <w:spacing w:before="190" w:line="360" w:lineRule="auto"/>
        <w:ind w:right="-3" w:firstLine="567"/>
        <w:outlineLvl w:val="2"/>
        <w:rPr>
          <w:rStyle w:val="FontStyle115"/>
          <w:rFonts w:ascii="Times New Roman" w:eastAsia="Arial Unicode MS" w:hAnsi="Times New Roman" w:cs="Times New Roman"/>
          <w:sz w:val="28"/>
          <w:szCs w:val="28"/>
        </w:rPr>
      </w:pPr>
      <w:bookmarkStart w:id="8" w:name="_Toc219267231"/>
      <w:r w:rsidRPr="005E152E">
        <w:rPr>
          <w:rStyle w:val="FontStyle115"/>
          <w:rFonts w:ascii="Times New Roman" w:eastAsia="Arial Unicode MS" w:hAnsi="Times New Roman" w:cs="Times New Roman"/>
          <w:sz w:val="28"/>
          <w:szCs w:val="28"/>
        </w:rPr>
        <w:lastRenderedPageBreak/>
        <w:t>4. Мотивированное поведение как характеристика личности</w:t>
      </w:r>
      <w:bookmarkEnd w:id="8"/>
    </w:p>
    <w:p w14:paraId="26430723" w14:textId="1C6194C5" w:rsidR="0045590F" w:rsidRPr="0045590F" w:rsidRDefault="0045590F" w:rsidP="00D72722">
      <w:pPr>
        <w:pStyle w:val="Style1"/>
        <w:widowControl/>
        <w:spacing w:before="194"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 процессе взросления многие ведущие мотивы поведения со временем становятся настолько характерными для человека, что превращаются в черты его личности. К их числу следует отнести мотивацию достижения, или мотивацию избегания неудачи, мотив власти, мотив оказания помощи другим людям (альтруизм), агрессивные мотивы поведения и др. Доминирующие мотивы становятся одной из основных характеристик личности, отражающейся на особенностях других личностных черт. Например, установлено, что у людей, ориентированных на успех, чаще преобладают реалистические, а у индивидов, ориентированных на избегание неудач, — нереалистические, завышенные или заниженные, </w:t>
      </w:r>
      <w:r w:rsidRPr="00B86572">
        <w:rPr>
          <w:rStyle w:val="FontStyle34"/>
          <w:rFonts w:eastAsia="Arial Unicode MS"/>
          <w:b/>
          <w:sz w:val="28"/>
          <w:szCs w:val="28"/>
        </w:rPr>
        <w:t>самооценки.</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Уровень самооценки в значительной степени связан с удовлетворенностью или неудовлетворенностью человека собой, своей деятельностью, возникающей в результате достижения успеха или появления неудачи. Сочетание жизненных успехов и неудач, преобладание одного над другим постоянно формируют самооценку личности. В свою очередь, особенности самооценки личности выражаются в целях и общей направленности деятельности человека, поскольку в практической деятельности он, как правило, стремится к достижению таких результатов, которые согласуются с его самооценкой, способствуют ее укреплению.</w:t>
      </w:r>
    </w:p>
    <w:p w14:paraId="74759983" w14:textId="00FE492E"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С самооценкой личности тесно связан </w:t>
      </w:r>
      <w:r w:rsidRPr="00B86572">
        <w:rPr>
          <w:rStyle w:val="FontStyle34"/>
          <w:rFonts w:eastAsia="Arial Unicode MS"/>
          <w:b/>
          <w:sz w:val="28"/>
          <w:szCs w:val="28"/>
        </w:rPr>
        <w:t>уровень притязаний.</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Под уровнем притязаний подразумевается результат, которого субъект рассчитывает достичь в ходе своей деятельности. Следует отметить, что существенные изменения в самооценке происходят в том случае, когда сами успехи или неудачи связываются субъектом деятельности с наличием или отсутствием у него необходимых способностей.</w:t>
      </w:r>
    </w:p>
    <w:p w14:paraId="5E8F2196" w14:textId="7ED918A4"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Мотивы </w:t>
      </w:r>
      <w:r w:rsidRPr="00B86572">
        <w:rPr>
          <w:rStyle w:val="FontStyle34"/>
          <w:rFonts w:eastAsia="Arial Unicode MS"/>
          <w:b/>
          <w:sz w:val="28"/>
          <w:szCs w:val="28"/>
        </w:rPr>
        <w:t>аффилиации</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(мотив стремления к общению) и </w:t>
      </w:r>
      <w:r w:rsidRPr="00B86572">
        <w:rPr>
          <w:rStyle w:val="FontStyle34"/>
          <w:rFonts w:eastAsia="Arial Unicode MS"/>
          <w:b/>
          <w:sz w:val="28"/>
          <w:szCs w:val="28"/>
        </w:rPr>
        <w:t>власти</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актуализируются и удовлетворяются только в общении людей. Мотив аффилиации обычно проявляется как стремление человека наладить добрые, </w:t>
      </w:r>
      <w:r w:rsidRPr="0045590F">
        <w:rPr>
          <w:rStyle w:val="FontStyle35"/>
          <w:rFonts w:ascii="Times New Roman" w:cs="Times New Roman"/>
          <w:b w:val="0"/>
          <w:sz w:val="28"/>
          <w:szCs w:val="28"/>
        </w:rPr>
        <w:lastRenderedPageBreak/>
        <w:t>эмоционально положительные взаимоотношения с людьми. Внутренне, или психологически, он выступает в виде чувства привязанности, верности, а внешне — в общительности, в стремлении сотрудничать с другими людьми, постоянно находиться вместе с ними. Следует подчеркнуть, что отношения между людьми, построенные на основе аффилиации, как правило, взаимны. Партнеры по общению, обладающие такими мотивами, не рассматривают друг друга как средство удовлетворения личных потребностей, не стремятся к доминированию друг над другом, а рассчитывают на равноправное сотрудничество. В результате удовлетворения мотива аффилиации</w:t>
      </w:r>
      <w:r w:rsidR="00C43931">
        <w:rPr>
          <w:rStyle w:val="FontStyle35"/>
          <w:rFonts w:ascii="Times New Roman" w:cs="Times New Roman"/>
          <w:b w:val="0"/>
          <w:sz w:val="28"/>
          <w:szCs w:val="28"/>
        </w:rPr>
        <w:t xml:space="preserve"> </w:t>
      </w:r>
      <w:r w:rsidRPr="0045590F">
        <w:rPr>
          <w:rStyle w:val="FontStyle35"/>
          <w:rFonts w:ascii="Times New Roman" w:cs="Times New Roman"/>
          <w:b w:val="0"/>
          <w:sz w:val="28"/>
          <w:szCs w:val="28"/>
        </w:rPr>
        <w:t>между людьми складываются доверительные, открытые взаимоотношения, осно</w:t>
      </w:r>
      <w:r w:rsidRPr="0045590F">
        <w:rPr>
          <w:rStyle w:val="FontStyle35"/>
          <w:rFonts w:ascii="Times New Roman" w:cs="Times New Roman"/>
          <w:b w:val="0"/>
          <w:sz w:val="28"/>
          <w:szCs w:val="28"/>
        </w:rPr>
        <w:softHyphen/>
        <w:t>ванные на симпатиях и взаимопомощи.</w:t>
      </w:r>
    </w:p>
    <w:p w14:paraId="34086005" w14:textId="727A890F" w:rsidR="00B86572"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В качестве противоположного мотиву аффилиации выступает </w:t>
      </w:r>
      <w:r w:rsidRPr="00B86572">
        <w:rPr>
          <w:rStyle w:val="FontStyle34"/>
          <w:rFonts w:eastAsia="Arial Unicode MS"/>
          <w:b/>
          <w:sz w:val="28"/>
          <w:szCs w:val="28"/>
        </w:rPr>
        <w:t>мотив отвержения</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проявляющийся в боязни быть непринятым, отвергнутым значимыми для личности людьми. Доминирование у человека мотива аффилиации порождает стиль общения с людьми, характеризующийся уверенностью, непринужденностью, открытостью и смелостью. Напротив, преобладание мотива отвержения ведет к неуверенности, скованности, неловкости, напряженности. </w:t>
      </w:r>
    </w:p>
    <w:p w14:paraId="40586234" w14:textId="3B9412E4"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Другим весьма значимым мотивом деятельности личности является </w:t>
      </w:r>
      <w:r w:rsidRPr="00B86572">
        <w:rPr>
          <w:rStyle w:val="FontStyle34"/>
          <w:rFonts w:eastAsia="Arial Unicode MS"/>
          <w:b/>
          <w:sz w:val="28"/>
          <w:szCs w:val="28"/>
        </w:rPr>
        <w:t>мотив власти.</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Он определяется как устойчивое и отчетливо выраженное стремление человека иметь власть над другими людьми. Г. Мюррей дал такое определение этому мотиву: </w:t>
      </w:r>
      <w:r w:rsidRPr="00B86572">
        <w:rPr>
          <w:rStyle w:val="FontStyle35"/>
          <w:rFonts w:ascii="Times New Roman" w:cs="Times New Roman"/>
          <w:sz w:val="28"/>
          <w:szCs w:val="28"/>
        </w:rPr>
        <w:t>мотив власти</w:t>
      </w:r>
      <w:r w:rsidRPr="0045590F">
        <w:rPr>
          <w:rStyle w:val="FontStyle35"/>
          <w:rFonts w:ascii="Times New Roman" w:cs="Times New Roman"/>
          <w:b w:val="0"/>
          <w:sz w:val="28"/>
          <w:szCs w:val="28"/>
        </w:rPr>
        <w:t xml:space="preserve"> — это склонность управлять социальным окружением, в том числе людьми, воздействовать на поведение других людей разнообразными способами, включая убеждение, принуждение, внушение, сдерживание, запрещение и т. п.</w:t>
      </w:r>
    </w:p>
    <w:p w14:paraId="19BC3C2F" w14:textId="7A28C144" w:rsidR="0045590F" w:rsidRPr="0045590F" w:rsidRDefault="0045590F" w:rsidP="00D72722">
      <w:pPr>
        <w:pStyle w:val="Style1"/>
        <w:widowControl/>
        <w:spacing w:before="7"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Мотив власти проявляется в том, чтобы побуждать других поступать в соответствии со своими интересами и потребностями, добиваться их расположения, сотрудничества, доказывать свою правоту, отстаивать собственную точку зрения, влиять, направлять, организовывать, руководить, надзирать, править, подчинять, властвовать, диктовать условия, судить, </w:t>
      </w:r>
      <w:r w:rsidRPr="0045590F">
        <w:rPr>
          <w:rStyle w:val="FontStyle35"/>
          <w:rFonts w:ascii="Times New Roman" w:cs="Times New Roman"/>
          <w:b w:val="0"/>
          <w:sz w:val="28"/>
          <w:szCs w:val="28"/>
        </w:rPr>
        <w:lastRenderedPageBreak/>
        <w:t>устанавливать законы, определять нор</w:t>
      </w:r>
      <w:r w:rsidRPr="0045590F">
        <w:rPr>
          <w:rStyle w:val="FontStyle35"/>
          <w:rFonts w:ascii="Times New Roman" w:cs="Times New Roman"/>
          <w:b w:val="0"/>
          <w:sz w:val="28"/>
          <w:szCs w:val="28"/>
        </w:rPr>
        <w:softHyphen/>
        <w:t>мы и правила поведения, принимать за других решения, обязывающие их поступать определенным образом, уговаривать, отговаривать, наказывать, очаровывать, привлекать к себе внимание, иметь последователей.</w:t>
      </w:r>
    </w:p>
    <w:p w14:paraId="655DA200" w14:textId="69EF20BE"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Принято считать, что люди, стремящиеся к власти над другими людьми, обладают особо выраженным мотивом власти. По своему происхождению он, вероятно, связан со стремлением человека к превосходству над другими людьми. Первыми, кто обратил внимание на данный мотив, были </w:t>
      </w:r>
      <w:r w:rsidRPr="0045590F">
        <w:rPr>
          <w:rStyle w:val="FontStyle34"/>
          <w:rFonts w:eastAsia="Arial Unicode MS"/>
          <w:b/>
          <w:sz w:val="28"/>
          <w:szCs w:val="28"/>
        </w:rPr>
        <w:t xml:space="preserve">неофрейдисты. </w:t>
      </w:r>
      <w:r w:rsidRPr="0045590F">
        <w:rPr>
          <w:rStyle w:val="FontStyle35"/>
          <w:rFonts w:ascii="Times New Roman" w:cs="Times New Roman"/>
          <w:b w:val="0"/>
          <w:sz w:val="28"/>
          <w:szCs w:val="28"/>
        </w:rPr>
        <w:t>Мотив власти был объявлен одним из главных мотивов человеческого социального поведения. Например, А. Адлер считал, что стремление к превосходству, совершенству и социальной власти компенсирует естественные недостатки людей, испытывающих так называемый комплекс неполноценности.</w:t>
      </w:r>
    </w:p>
    <w:p w14:paraId="541CCC6A" w14:textId="677B834F"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Аналогичной точки зрения, но теоретически разрабатываемой в ином контексте, придерживался другой представитель неофрейдизма — Э. Фромм. Он установил, что психологически власть одного человека над другими людьми подкрепляется несколькими способами. Во-первых, возможностью награждать и наказывать</w:t>
      </w:r>
      <w:r w:rsidR="00C43931">
        <w:rPr>
          <w:rStyle w:val="FontStyle35"/>
          <w:rFonts w:ascii="Times New Roman" w:cs="Times New Roman"/>
          <w:b w:val="0"/>
          <w:sz w:val="28"/>
          <w:szCs w:val="28"/>
        </w:rPr>
        <w:t xml:space="preserve"> </w:t>
      </w:r>
      <w:r w:rsidRPr="0045590F">
        <w:rPr>
          <w:rStyle w:val="FontStyle35"/>
          <w:rFonts w:ascii="Times New Roman" w:cs="Times New Roman"/>
          <w:b w:val="0"/>
          <w:sz w:val="28"/>
          <w:szCs w:val="28"/>
        </w:rPr>
        <w:t>людей. Во-вторых, способностью принуждать их к совершению определенных действий, в том числе с помощью системы правовых и моральных норм, дающих одним право управлять, а другим вменяющим в обязанность подчиняться авторитету, которым один человек обладает в глазах другого.</w:t>
      </w:r>
    </w:p>
    <w:p w14:paraId="6FDAE65B" w14:textId="08696510" w:rsidR="00413BE2"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Особое место занимают исследования так называемых </w:t>
      </w:r>
      <w:r w:rsidRPr="00413BE2">
        <w:rPr>
          <w:rStyle w:val="FontStyle34"/>
          <w:rFonts w:eastAsia="Arial Unicode MS"/>
          <w:b/>
          <w:sz w:val="28"/>
          <w:szCs w:val="28"/>
        </w:rPr>
        <w:t>просоциальных мотивов</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и соответствующего </w:t>
      </w:r>
      <w:r w:rsidRPr="00413BE2">
        <w:rPr>
          <w:rStyle w:val="FontStyle34"/>
          <w:rFonts w:eastAsia="Arial Unicode MS"/>
          <w:b/>
          <w:sz w:val="28"/>
          <w:szCs w:val="28"/>
        </w:rPr>
        <w:t>просоциального поведения.</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 xml:space="preserve">Под таким поведением понимаются любые альтруистические действия человека, направленные на благополучие других людей, оказание им помощи. </w:t>
      </w:r>
    </w:p>
    <w:p w14:paraId="3BC427D2" w14:textId="33DBB3E6"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5590F">
        <w:rPr>
          <w:rStyle w:val="FontStyle35"/>
          <w:rFonts w:ascii="Times New Roman" w:cs="Times New Roman"/>
          <w:b w:val="0"/>
          <w:sz w:val="28"/>
          <w:szCs w:val="28"/>
        </w:rPr>
        <w:t xml:space="preserve">Альтруистическое, или просоциальное, поведение чаще всего характеризуется как осуществляемое ради блага другого человека и без надежды на вознаграждение. Альтруистически мотивированное поведение в большей степени ведет к благополучию других людей, чем к благополучию </w:t>
      </w:r>
      <w:r w:rsidRPr="0045590F">
        <w:rPr>
          <w:rStyle w:val="FontStyle35"/>
          <w:rFonts w:ascii="Times New Roman" w:cs="Times New Roman"/>
          <w:b w:val="0"/>
          <w:sz w:val="28"/>
          <w:szCs w:val="28"/>
        </w:rPr>
        <w:lastRenderedPageBreak/>
        <w:t>того, кто его реализует. При альтруистическом поведении акты заботы о других людях осуществляются по собственному убеждению человека, без какого бы то ни было расчета или давления со стороны. По смыслу такое поведение диаметрально противоположно агрессии.</w:t>
      </w:r>
    </w:p>
    <w:p w14:paraId="6F387961" w14:textId="7569B55B"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413BE2">
        <w:rPr>
          <w:rStyle w:val="FontStyle35"/>
          <w:rFonts w:ascii="Times New Roman" w:cs="Times New Roman"/>
          <w:sz w:val="28"/>
          <w:szCs w:val="28"/>
        </w:rPr>
        <w:t>Агрессия</w:t>
      </w:r>
      <w:r w:rsidRPr="0045590F">
        <w:rPr>
          <w:rStyle w:val="FontStyle35"/>
          <w:rFonts w:ascii="Times New Roman" w:cs="Times New Roman"/>
          <w:b w:val="0"/>
          <w:sz w:val="28"/>
          <w:szCs w:val="28"/>
        </w:rPr>
        <w:t xml:space="preserve"> рассматривается как явление по своей сути противоположное альтруизму. В ходе изучения агрессивного поведения было высказано предположение, что за этой формой поведения лежит особого рода мотив, получивший название </w:t>
      </w:r>
      <w:r w:rsidRPr="00413BE2">
        <w:rPr>
          <w:rStyle w:val="FontStyle34"/>
          <w:rFonts w:eastAsia="Arial Unicode MS"/>
          <w:b/>
          <w:sz w:val="28"/>
          <w:szCs w:val="28"/>
        </w:rPr>
        <w:t>«мотив агрессивности».</w:t>
      </w:r>
      <w:r w:rsidRPr="0045590F">
        <w:rPr>
          <w:rStyle w:val="FontStyle34"/>
          <w:rFonts w:eastAsia="Arial Unicode MS"/>
          <w:b/>
          <w:sz w:val="28"/>
          <w:szCs w:val="28"/>
        </w:rPr>
        <w:t xml:space="preserve"> </w:t>
      </w:r>
      <w:r w:rsidRPr="0045590F">
        <w:rPr>
          <w:rStyle w:val="FontStyle35"/>
          <w:rFonts w:ascii="Times New Roman" w:cs="Times New Roman"/>
          <w:b w:val="0"/>
          <w:sz w:val="28"/>
          <w:szCs w:val="28"/>
        </w:rPr>
        <w:t>Агрессивными принято называть действия, наносящие человеку какой-либо ущерб: моральный, материальной или физический. Агрессивность всегда связана с намеренным прич</w:t>
      </w:r>
      <w:r w:rsidR="008F6917">
        <w:rPr>
          <w:rStyle w:val="FontStyle35"/>
          <w:rFonts w:ascii="Times New Roman" w:cs="Times New Roman"/>
          <w:b w:val="0"/>
          <w:sz w:val="28"/>
          <w:szCs w:val="28"/>
        </w:rPr>
        <w:t>инением вреда другому человеку.</w:t>
      </w:r>
    </w:p>
    <w:p w14:paraId="64957320" w14:textId="77777777" w:rsidR="0045590F" w:rsidRPr="0045590F" w:rsidRDefault="0045590F" w:rsidP="00D72722">
      <w:pPr>
        <w:pStyle w:val="Style1"/>
        <w:widowControl/>
        <w:spacing w:line="360" w:lineRule="auto"/>
        <w:ind w:firstLine="567"/>
        <w:rPr>
          <w:sz w:val="28"/>
          <w:szCs w:val="28"/>
        </w:rPr>
      </w:pPr>
    </w:p>
    <w:p w14:paraId="546E7A40" w14:textId="29DCFD0A" w:rsidR="0045590F" w:rsidRPr="0045590F" w:rsidRDefault="0045590F" w:rsidP="00D72722">
      <w:pPr>
        <w:pStyle w:val="Style1"/>
        <w:widowControl/>
        <w:spacing w:line="360" w:lineRule="auto"/>
        <w:ind w:firstLine="567"/>
        <w:rPr>
          <w:rStyle w:val="FontStyle35"/>
          <w:rFonts w:ascii="Times New Roman" w:cs="Times New Roman"/>
          <w:b w:val="0"/>
          <w:sz w:val="28"/>
          <w:szCs w:val="28"/>
        </w:rPr>
      </w:pPr>
      <w:r w:rsidRPr="008F6917">
        <w:rPr>
          <w:rStyle w:val="FontStyle35"/>
          <w:rFonts w:ascii="Times New Roman" w:cs="Times New Roman"/>
          <w:b w:val="0"/>
          <w:sz w:val="28"/>
          <w:szCs w:val="28"/>
        </w:rPr>
        <w:t>У человека есть две различные мотивационные тенденции, связанные с агрессивным поведением</w:t>
      </w:r>
      <w:r w:rsidRPr="0045590F">
        <w:rPr>
          <w:rStyle w:val="FontStyle35"/>
          <w:rFonts w:ascii="Times New Roman" w:cs="Times New Roman"/>
          <w:b w:val="0"/>
          <w:sz w:val="28"/>
          <w:szCs w:val="28"/>
        </w:rPr>
        <w:t>: тенденция к агрессии и к ее торможению. Тенденция к агрессии — это склонность индивида оценивать многие ситуации и действия людей как угрожающие ему и стремление отреагировать на них собственными агрессивными действиями. Тенденция к подавлению агрессии определяется как индивидуальная предрасположенность оценивать собственные агрессивные действия как нежелательные и неприятные, вызывающие сожаление и угрызения совести. Эта</w:t>
      </w:r>
      <w:r w:rsidR="00C43931">
        <w:rPr>
          <w:rStyle w:val="FontStyle35"/>
          <w:rFonts w:ascii="Times New Roman" w:cs="Times New Roman"/>
          <w:b w:val="0"/>
          <w:sz w:val="28"/>
          <w:szCs w:val="28"/>
        </w:rPr>
        <w:t xml:space="preserve"> </w:t>
      </w:r>
      <w:r w:rsidRPr="0045590F">
        <w:rPr>
          <w:rStyle w:val="FontStyle35"/>
          <w:rFonts w:ascii="Times New Roman" w:cs="Times New Roman"/>
          <w:b w:val="0"/>
          <w:sz w:val="28"/>
          <w:szCs w:val="28"/>
        </w:rPr>
        <w:t>тенденция на уровне поведения ведет к подавлению, избеганию или осуждению агрессивных действий.</w:t>
      </w:r>
    </w:p>
    <w:p w14:paraId="2D54CB1C" w14:textId="1DE4330A" w:rsidR="0045590F" w:rsidRPr="0045590F" w:rsidRDefault="0045590F" w:rsidP="00D72722">
      <w:pPr>
        <w:pStyle w:val="Style1"/>
        <w:widowControl/>
        <w:spacing w:before="7" w:line="360" w:lineRule="auto"/>
        <w:ind w:left="274" w:firstLine="567"/>
        <w:rPr>
          <w:rStyle w:val="FontStyle35"/>
          <w:rFonts w:ascii="Times New Roman" w:cs="Times New Roman"/>
          <w:b w:val="0"/>
          <w:sz w:val="28"/>
          <w:szCs w:val="28"/>
        </w:rPr>
      </w:pPr>
      <w:r w:rsidRPr="0045590F">
        <w:rPr>
          <w:rStyle w:val="FontStyle35"/>
          <w:rFonts w:ascii="Times New Roman" w:cs="Times New Roman"/>
          <w:b w:val="0"/>
          <w:sz w:val="28"/>
          <w:szCs w:val="28"/>
        </w:rPr>
        <w:t>Таким образом, сформированные в процессе жизни и деятельности мотивы, ставшие привычными, или основными, отражаются на общем впечатлении, которое производит человек на окружающих, т. е. характеризуют личность в целом.</w:t>
      </w:r>
    </w:p>
    <w:p w14:paraId="2900AD31" w14:textId="77777777" w:rsidR="0045590F" w:rsidRPr="0045590F" w:rsidRDefault="0045590F" w:rsidP="00D72722">
      <w:pPr>
        <w:pStyle w:val="Style2"/>
        <w:widowControl/>
        <w:spacing w:line="360" w:lineRule="auto"/>
        <w:ind w:left="281" w:firstLine="567"/>
        <w:jc w:val="both"/>
        <w:rPr>
          <w:sz w:val="28"/>
          <w:szCs w:val="28"/>
        </w:rPr>
      </w:pPr>
    </w:p>
    <w:p w14:paraId="1A00F73C" w14:textId="77777777" w:rsidR="0045590F" w:rsidRPr="0045590F" w:rsidRDefault="0045590F" w:rsidP="00D72722">
      <w:pPr>
        <w:pStyle w:val="Style2"/>
        <w:widowControl/>
        <w:spacing w:line="360" w:lineRule="auto"/>
        <w:ind w:left="281" w:firstLine="567"/>
        <w:jc w:val="both"/>
        <w:rPr>
          <w:sz w:val="28"/>
          <w:szCs w:val="28"/>
        </w:rPr>
      </w:pPr>
    </w:p>
    <w:p w14:paraId="321988BF" w14:textId="77777777" w:rsidR="00F1590A" w:rsidRDefault="00F1590A" w:rsidP="00D72722">
      <w:pPr>
        <w:pStyle w:val="Style2"/>
        <w:widowControl/>
        <w:spacing w:before="139" w:line="360" w:lineRule="auto"/>
        <w:ind w:left="281" w:firstLine="567"/>
        <w:jc w:val="both"/>
        <w:rPr>
          <w:rStyle w:val="FontStyle37"/>
          <w:rFonts w:eastAsia="Arial Unicode MS"/>
          <w:b w:val="0"/>
          <w:sz w:val="28"/>
          <w:szCs w:val="28"/>
        </w:rPr>
      </w:pPr>
    </w:p>
    <w:sectPr w:rsidR="00F1590A" w:rsidSect="00E17701">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6DF5A" w14:textId="77777777" w:rsidR="0014327D" w:rsidRDefault="0014327D" w:rsidP="00E17701">
      <w:pPr>
        <w:spacing w:after="0" w:line="240" w:lineRule="auto"/>
      </w:pPr>
      <w:r>
        <w:separator/>
      </w:r>
    </w:p>
  </w:endnote>
  <w:endnote w:type="continuationSeparator" w:id="0">
    <w:p w14:paraId="5ADC8B43" w14:textId="77777777" w:rsidR="0014327D" w:rsidRDefault="0014327D" w:rsidP="00E17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DF99E" w14:textId="77777777" w:rsidR="0014327D" w:rsidRDefault="0014327D" w:rsidP="00E17701">
      <w:pPr>
        <w:spacing w:after="0" w:line="240" w:lineRule="auto"/>
      </w:pPr>
      <w:r>
        <w:separator/>
      </w:r>
    </w:p>
  </w:footnote>
  <w:footnote w:type="continuationSeparator" w:id="0">
    <w:p w14:paraId="4ACB4CF4" w14:textId="77777777" w:rsidR="0014327D" w:rsidRDefault="0014327D" w:rsidP="00E177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C6599" w14:textId="77777777" w:rsidR="00FD350A" w:rsidRDefault="0086588A">
    <w:pPr>
      <w:pStyle w:val="Style6"/>
      <w:widowControl/>
      <w:ind w:left="2009" w:right="-324"/>
      <w:rPr>
        <w:rStyle w:val="FontStyle36"/>
      </w:rPr>
    </w:pPr>
    <w:r>
      <w:rPr>
        <w:rStyle w:val="FontStyle36"/>
      </w:rPr>
      <w:t>Глава</w:t>
    </w:r>
    <w:r>
      <w:rPr>
        <w:rStyle w:val="FontStyle36"/>
      </w:rPr>
      <w:t xml:space="preserve"> 22. </w:t>
    </w:r>
    <w:r>
      <w:rPr>
        <w:rStyle w:val="FontStyle36"/>
      </w:rPr>
      <w:t>Направленность</w:t>
    </w:r>
    <w:r>
      <w:rPr>
        <w:rStyle w:val="FontStyle36"/>
      </w:rPr>
      <w:t xml:space="preserve"> </w:t>
    </w:r>
    <w:r>
      <w:rPr>
        <w:rStyle w:val="FontStyle36"/>
      </w:rPr>
      <w:t>и</w:t>
    </w:r>
    <w:r>
      <w:rPr>
        <w:rStyle w:val="FontStyle36"/>
      </w:rPr>
      <w:t xml:space="preserve"> </w:t>
    </w:r>
    <w:r>
      <w:rPr>
        <w:rStyle w:val="FontStyle36"/>
      </w:rPr>
      <w:t>мотивы</w:t>
    </w:r>
    <w:r>
      <w:rPr>
        <w:rStyle w:val="FontStyle36"/>
      </w:rPr>
      <w:t xml:space="preserve"> </w:t>
    </w:r>
    <w:r>
      <w:rPr>
        <w:rStyle w:val="FontStyle36"/>
      </w:rPr>
      <w:t>деятельности</w:t>
    </w:r>
    <w:r>
      <w:rPr>
        <w:rStyle w:val="FontStyle36"/>
      </w:rPr>
      <w:t xml:space="preserve"> </w:t>
    </w:r>
    <w:r>
      <w:rPr>
        <w:rStyle w:val="FontStyle36"/>
      </w:rPr>
      <w:t>личности</w:t>
    </w:r>
    <w:r>
      <w:rPr>
        <w:rStyle w:val="FontStyle36"/>
      </w:rPr>
      <w:t xml:space="preserve"> </w:t>
    </w:r>
    <w:r>
      <w:rPr>
        <w:rStyle w:val="FontStyle36"/>
      </w:rPr>
      <w:t>■</w:t>
    </w:r>
    <w:r>
      <w:rPr>
        <w:rStyle w:val="FontStyle36"/>
      </w:rPr>
      <w:t xml:space="preserve"> </w:t>
    </w:r>
    <w:r w:rsidR="002D172A">
      <w:rPr>
        <w:rStyle w:val="FontStyle36"/>
      </w:rPr>
      <w:fldChar w:fldCharType="begin"/>
    </w:r>
    <w:r>
      <w:rPr>
        <w:rStyle w:val="FontStyle36"/>
      </w:rPr>
      <w:instrText>PAGE</w:instrText>
    </w:r>
    <w:r w:rsidR="002D172A">
      <w:rPr>
        <w:rStyle w:val="FontStyle36"/>
      </w:rPr>
      <w:fldChar w:fldCharType="separate"/>
    </w:r>
    <w:r>
      <w:rPr>
        <w:rStyle w:val="FontStyle36"/>
        <w:noProof/>
      </w:rPr>
      <w:t>534</w:t>
    </w:r>
    <w:r w:rsidR="002D172A">
      <w:rPr>
        <w:rStyle w:val="FontStyle36"/>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47470"/>
      <w:docPartObj>
        <w:docPartGallery w:val="Page Numbers (Top of Page)"/>
        <w:docPartUnique/>
      </w:docPartObj>
    </w:sdtPr>
    <w:sdtEndPr/>
    <w:sdtContent>
      <w:p w14:paraId="37DEA553" w14:textId="51A00361" w:rsidR="005E152E" w:rsidRDefault="00CB762F">
        <w:pPr>
          <w:pStyle w:val="a5"/>
          <w:jc w:val="right"/>
        </w:pPr>
        <w:r>
          <w:fldChar w:fldCharType="begin"/>
        </w:r>
        <w:r>
          <w:instrText xml:space="preserve"> PAGE   \* MERGEFORMAT </w:instrText>
        </w:r>
        <w:r>
          <w:fldChar w:fldCharType="separate"/>
        </w:r>
        <w:r w:rsidR="00C317E6">
          <w:rPr>
            <w:noProof/>
          </w:rPr>
          <w:t>1</w:t>
        </w:r>
        <w:r>
          <w:rPr>
            <w:noProof/>
          </w:rPr>
          <w:fldChar w:fldCharType="end"/>
        </w:r>
      </w:p>
    </w:sdtContent>
  </w:sdt>
  <w:p w14:paraId="7379202A" w14:textId="77777777" w:rsidR="00FD350A" w:rsidRPr="00C43931" w:rsidRDefault="0014327D" w:rsidP="00C43931">
    <w:pPr>
      <w:pStyle w:val="a5"/>
      <w:rPr>
        <w:rStyle w:val="FontStyle36"/>
        <w:rFonts w:ascii="Times New Roman" w:cs="Times New Roman"/>
        <w:b w:val="0"/>
        <w:bCs w:val="0"/>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26F0"/>
    <w:multiLevelType w:val="singleLevel"/>
    <w:tmpl w:val="D944B360"/>
    <w:lvl w:ilvl="0">
      <w:start w:val="10"/>
      <w:numFmt w:val="decimal"/>
      <w:lvlText w:val="%1."/>
      <w:legacy w:legacy="1" w:legacySpace="0" w:legacyIndent="317"/>
      <w:lvlJc w:val="left"/>
      <w:rPr>
        <w:rFonts w:ascii="Times New Roman" w:hAnsi="Times New Roman" w:cs="Times New Roman" w:hint="default"/>
      </w:rPr>
    </w:lvl>
  </w:abstractNum>
  <w:abstractNum w:abstractNumId="1" w15:restartNumberingAfterBreak="0">
    <w:nsid w:val="18547E7B"/>
    <w:multiLevelType w:val="singleLevel"/>
    <w:tmpl w:val="0944EF3A"/>
    <w:lvl w:ilvl="0">
      <w:start w:val="1"/>
      <w:numFmt w:val="decimal"/>
      <w:lvlText w:val="%1."/>
      <w:legacy w:legacy="1" w:legacySpace="0" w:legacyIndent="230"/>
      <w:lvlJc w:val="left"/>
      <w:rPr>
        <w:rFonts w:ascii="Times New Roman" w:hAnsi="Times New Roman" w:cs="Times New Roman" w:hint="default"/>
      </w:rPr>
    </w:lvl>
  </w:abstractNum>
  <w:abstractNum w:abstractNumId="2" w15:restartNumberingAfterBreak="0">
    <w:nsid w:val="6B4F7806"/>
    <w:multiLevelType w:val="hybridMultilevel"/>
    <w:tmpl w:val="5E2E84C4"/>
    <w:lvl w:ilvl="0" w:tplc="3AAEA9D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5590F"/>
    <w:rsid w:val="00032C30"/>
    <w:rsid w:val="00051F57"/>
    <w:rsid w:val="000F3B0A"/>
    <w:rsid w:val="00105053"/>
    <w:rsid w:val="00137FB8"/>
    <w:rsid w:val="0014327D"/>
    <w:rsid w:val="0016020A"/>
    <w:rsid w:val="00271E50"/>
    <w:rsid w:val="002D172A"/>
    <w:rsid w:val="00330D04"/>
    <w:rsid w:val="003A0D37"/>
    <w:rsid w:val="003F6069"/>
    <w:rsid w:val="00413BE2"/>
    <w:rsid w:val="0044024F"/>
    <w:rsid w:val="0045590F"/>
    <w:rsid w:val="005A6AD5"/>
    <w:rsid w:val="005E152E"/>
    <w:rsid w:val="00664792"/>
    <w:rsid w:val="00693315"/>
    <w:rsid w:val="006A15F4"/>
    <w:rsid w:val="006B1AC0"/>
    <w:rsid w:val="006D5075"/>
    <w:rsid w:val="00834BD4"/>
    <w:rsid w:val="0086588A"/>
    <w:rsid w:val="008F6917"/>
    <w:rsid w:val="0093799C"/>
    <w:rsid w:val="00983679"/>
    <w:rsid w:val="00AB4C8D"/>
    <w:rsid w:val="00B61626"/>
    <w:rsid w:val="00B86572"/>
    <w:rsid w:val="00BA16AB"/>
    <w:rsid w:val="00C317E6"/>
    <w:rsid w:val="00C43931"/>
    <w:rsid w:val="00C6097B"/>
    <w:rsid w:val="00CB762F"/>
    <w:rsid w:val="00CC066A"/>
    <w:rsid w:val="00CC5B6A"/>
    <w:rsid w:val="00CF2B6E"/>
    <w:rsid w:val="00D72722"/>
    <w:rsid w:val="00D82E98"/>
    <w:rsid w:val="00D9397E"/>
    <w:rsid w:val="00DD23D0"/>
    <w:rsid w:val="00E17701"/>
    <w:rsid w:val="00EA12F9"/>
    <w:rsid w:val="00F1590A"/>
    <w:rsid w:val="00F83AA3"/>
    <w:rsid w:val="00FC1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C7BF8"/>
  <w15:docId w15:val="{34D4A331-9E59-47F6-8B4F-8296F833D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701"/>
  </w:style>
  <w:style w:type="paragraph" w:styleId="1">
    <w:name w:val="heading 1"/>
    <w:basedOn w:val="a"/>
    <w:next w:val="a"/>
    <w:link w:val="10"/>
    <w:qFormat/>
    <w:rsid w:val="0045590F"/>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qFormat/>
    <w:rsid w:val="0045590F"/>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45590F"/>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590F"/>
    <w:rPr>
      <w:rFonts w:ascii="Arial" w:eastAsia="Times New Roman" w:hAnsi="Arial" w:cs="Arial"/>
      <w:b/>
      <w:bCs/>
      <w:kern w:val="32"/>
      <w:sz w:val="32"/>
      <w:szCs w:val="32"/>
    </w:rPr>
  </w:style>
  <w:style w:type="character" w:customStyle="1" w:styleId="30">
    <w:name w:val="Заголовок 3 Знак"/>
    <w:basedOn w:val="a0"/>
    <w:link w:val="3"/>
    <w:rsid w:val="0045590F"/>
    <w:rPr>
      <w:rFonts w:ascii="Arial" w:eastAsia="Times New Roman" w:hAnsi="Arial" w:cs="Arial"/>
      <w:b/>
      <w:bCs/>
      <w:sz w:val="26"/>
      <w:szCs w:val="26"/>
    </w:rPr>
  </w:style>
  <w:style w:type="character" w:customStyle="1" w:styleId="40">
    <w:name w:val="Заголовок 4 Знак"/>
    <w:basedOn w:val="a0"/>
    <w:link w:val="4"/>
    <w:rsid w:val="0045590F"/>
    <w:rPr>
      <w:rFonts w:ascii="Times New Roman" w:eastAsia="Times New Roman" w:hAnsi="Times New Roman" w:cs="Times New Roman"/>
      <w:b/>
      <w:bCs/>
      <w:sz w:val="28"/>
      <w:szCs w:val="28"/>
    </w:rPr>
  </w:style>
  <w:style w:type="paragraph" w:customStyle="1" w:styleId="Style1">
    <w:name w:val="Style1"/>
    <w:basedOn w:val="a"/>
    <w:rsid w:val="0045590F"/>
    <w:pPr>
      <w:widowControl w:val="0"/>
      <w:autoSpaceDE w:val="0"/>
      <w:autoSpaceDN w:val="0"/>
      <w:adjustRightInd w:val="0"/>
      <w:spacing w:after="0" w:line="242" w:lineRule="exact"/>
      <w:jc w:val="both"/>
    </w:pPr>
    <w:rPr>
      <w:rFonts w:ascii="Times New Roman" w:eastAsia="Times New Roman" w:hAnsi="Times New Roman" w:cs="Times New Roman"/>
      <w:sz w:val="24"/>
      <w:szCs w:val="24"/>
    </w:rPr>
  </w:style>
  <w:style w:type="paragraph" w:customStyle="1" w:styleId="Style2">
    <w:name w:val="Style2"/>
    <w:basedOn w:val="a"/>
    <w:rsid w:val="0045590F"/>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3">
    <w:name w:val="Style3"/>
    <w:basedOn w:val="a"/>
    <w:rsid w:val="0045590F"/>
    <w:pPr>
      <w:widowControl w:val="0"/>
      <w:autoSpaceDE w:val="0"/>
      <w:autoSpaceDN w:val="0"/>
      <w:adjustRightInd w:val="0"/>
      <w:spacing w:after="0" w:line="186" w:lineRule="exact"/>
      <w:jc w:val="both"/>
    </w:pPr>
    <w:rPr>
      <w:rFonts w:ascii="Times New Roman" w:eastAsia="Times New Roman" w:hAnsi="Times New Roman" w:cs="Times New Roman"/>
      <w:sz w:val="24"/>
      <w:szCs w:val="24"/>
    </w:rPr>
  </w:style>
  <w:style w:type="paragraph" w:customStyle="1" w:styleId="Style4">
    <w:name w:val="Style4"/>
    <w:basedOn w:val="a"/>
    <w:rsid w:val="0045590F"/>
    <w:pPr>
      <w:widowControl w:val="0"/>
      <w:autoSpaceDE w:val="0"/>
      <w:autoSpaceDN w:val="0"/>
      <w:adjustRightInd w:val="0"/>
      <w:spacing w:after="0" w:line="180" w:lineRule="exact"/>
      <w:jc w:val="right"/>
    </w:pPr>
    <w:rPr>
      <w:rFonts w:ascii="Times New Roman" w:eastAsia="Times New Roman" w:hAnsi="Times New Roman" w:cs="Times New Roman"/>
      <w:sz w:val="24"/>
      <w:szCs w:val="24"/>
    </w:rPr>
  </w:style>
  <w:style w:type="paragraph" w:customStyle="1" w:styleId="Style5">
    <w:name w:val="Style5"/>
    <w:basedOn w:val="a"/>
    <w:rsid w:val="0045590F"/>
    <w:pPr>
      <w:widowControl w:val="0"/>
      <w:autoSpaceDE w:val="0"/>
      <w:autoSpaceDN w:val="0"/>
      <w:adjustRightInd w:val="0"/>
      <w:spacing w:after="0" w:line="216" w:lineRule="exact"/>
      <w:ind w:firstLine="274"/>
      <w:jc w:val="both"/>
    </w:pPr>
    <w:rPr>
      <w:rFonts w:ascii="Times New Roman" w:eastAsia="Times New Roman" w:hAnsi="Times New Roman" w:cs="Times New Roman"/>
      <w:sz w:val="24"/>
      <w:szCs w:val="24"/>
    </w:rPr>
  </w:style>
  <w:style w:type="paragraph" w:customStyle="1" w:styleId="Style6">
    <w:name w:val="Style6"/>
    <w:basedOn w:val="a"/>
    <w:rsid w:val="0045590F"/>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7">
    <w:name w:val="Style7"/>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45590F"/>
    <w:pPr>
      <w:widowControl w:val="0"/>
      <w:autoSpaceDE w:val="0"/>
      <w:autoSpaceDN w:val="0"/>
      <w:adjustRightInd w:val="0"/>
      <w:spacing w:after="0" w:line="241" w:lineRule="exact"/>
      <w:jc w:val="center"/>
    </w:pPr>
    <w:rPr>
      <w:rFonts w:ascii="Times New Roman" w:eastAsia="Times New Roman" w:hAnsi="Times New Roman" w:cs="Times New Roman"/>
      <w:sz w:val="24"/>
      <w:szCs w:val="24"/>
    </w:rPr>
  </w:style>
  <w:style w:type="paragraph" w:customStyle="1" w:styleId="Style9">
    <w:name w:val="Style9"/>
    <w:basedOn w:val="a"/>
    <w:rsid w:val="0045590F"/>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0">
    <w:name w:val="Style10"/>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2">
    <w:name w:val="Style12"/>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
    <w:name w:val="Style14"/>
    <w:basedOn w:val="a"/>
    <w:rsid w:val="0045590F"/>
    <w:pPr>
      <w:widowControl w:val="0"/>
      <w:autoSpaceDE w:val="0"/>
      <w:autoSpaceDN w:val="0"/>
      <w:adjustRightInd w:val="0"/>
      <w:spacing w:after="0" w:line="241" w:lineRule="exact"/>
    </w:pPr>
    <w:rPr>
      <w:rFonts w:ascii="Times New Roman" w:eastAsia="Times New Roman" w:hAnsi="Times New Roman" w:cs="Times New Roman"/>
      <w:sz w:val="24"/>
      <w:szCs w:val="24"/>
    </w:rPr>
  </w:style>
  <w:style w:type="paragraph" w:customStyle="1" w:styleId="Style15">
    <w:name w:val="Style15"/>
    <w:basedOn w:val="a"/>
    <w:rsid w:val="0045590F"/>
    <w:pPr>
      <w:widowControl w:val="0"/>
      <w:autoSpaceDE w:val="0"/>
      <w:autoSpaceDN w:val="0"/>
      <w:adjustRightInd w:val="0"/>
      <w:spacing w:after="0" w:line="197" w:lineRule="exact"/>
      <w:ind w:firstLine="281"/>
      <w:jc w:val="both"/>
    </w:pPr>
    <w:rPr>
      <w:rFonts w:ascii="Times New Roman" w:eastAsia="Times New Roman" w:hAnsi="Times New Roman" w:cs="Times New Roman"/>
      <w:sz w:val="24"/>
      <w:szCs w:val="24"/>
    </w:rPr>
  </w:style>
  <w:style w:type="paragraph" w:customStyle="1" w:styleId="Style16">
    <w:name w:val="Style16"/>
    <w:basedOn w:val="a"/>
    <w:rsid w:val="0045590F"/>
    <w:pPr>
      <w:widowControl w:val="0"/>
      <w:autoSpaceDE w:val="0"/>
      <w:autoSpaceDN w:val="0"/>
      <w:adjustRightInd w:val="0"/>
      <w:spacing w:after="0" w:line="190" w:lineRule="exact"/>
      <w:ind w:firstLine="259"/>
      <w:jc w:val="both"/>
    </w:pPr>
    <w:rPr>
      <w:rFonts w:ascii="Times New Roman" w:eastAsia="Times New Roman" w:hAnsi="Times New Roman" w:cs="Times New Roman"/>
      <w:sz w:val="24"/>
      <w:szCs w:val="24"/>
    </w:rPr>
  </w:style>
  <w:style w:type="paragraph" w:customStyle="1" w:styleId="Style17">
    <w:name w:val="Style17"/>
    <w:basedOn w:val="a"/>
    <w:rsid w:val="0045590F"/>
    <w:pPr>
      <w:widowControl w:val="0"/>
      <w:autoSpaceDE w:val="0"/>
      <w:autoSpaceDN w:val="0"/>
      <w:adjustRightInd w:val="0"/>
      <w:spacing w:after="0" w:line="173" w:lineRule="exact"/>
    </w:pPr>
    <w:rPr>
      <w:rFonts w:ascii="Times New Roman" w:eastAsia="Times New Roman" w:hAnsi="Times New Roman" w:cs="Times New Roman"/>
      <w:sz w:val="24"/>
      <w:szCs w:val="24"/>
    </w:rPr>
  </w:style>
  <w:style w:type="paragraph" w:customStyle="1" w:styleId="Style18">
    <w:name w:val="Style18"/>
    <w:basedOn w:val="a"/>
    <w:rsid w:val="0045590F"/>
    <w:pPr>
      <w:widowControl w:val="0"/>
      <w:autoSpaceDE w:val="0"/>
      <w:autoSpaceDN w:val="0"/>
      <w:adjustRightInd w:val="0"/>
      <w:spacing w:after="0" w:line="216" w:lineRule="exact"/>
      <w:ind w:firstLine="180"/>
      <w:jc w:val="both"/>
    </w:pPr>
    <w:rPr>
      <w:rFonts w:ascii="Times New Roman" w:eastAsia="Times New Roman" w:hAnsi="Times New Roman" w:cs="Times New Roman"/>
      <w:sz w:val="24"/>
      <w:szCs w:val="24"/>
    </w:rPr>
  </w:style>
  <w:style w:type="paragraph" w:customStyle="1" w:styleId="Style19">
    <w:name w:val="Style19"/>
    <w:basedOn w:val="a"/>
    <w:rsid w:val="0045590F"/>
    <w:pPr>
      <w:widowControl w:val="0"/>
      <w:autoSpaceDE w:val="0"/>
      <w:autoSpaceDN w:val="0"/>
      <w:adjustRightInd w:val="0"/>
      <w:spacing w:after="0" w:line="432" w:lineRule="exact"/>
    </w:pPr>
    <w:rPr>
      <w:rFonts w:ascii="Times New Roman" w:eastAsia="Times New Roman" w:hAnsi="Times New Roman" w:cs="Times New Roman"/>
      <w:sz w:val="24"/>
      <w:szCs w:val="24"/>
    </w:rPr>
  </w:style>
  <w:style w:type="paragraph" w:customStyle="1" w:styleId="Style20">
    <w:name w:val="Style20"/>
    <w:basedOn w:val="a"/>
    <w:rsid w:val="0045590F"/>
    <w:pPr>
      <w:widowControl w:val="0"/>
      <w:autoSpaceDE w:val="0"/>
      <w:autoSpaceDN w:val="0"/>
      <w:adjustRightInd w:val="0"/>
      <w:spacing w:after="0" w:line="184" w:lineRule="exact"/>
    </w:pPr>
    <w:rPr>
      <w:rFonts w:ascii="Times New Roman" w:eastAsia="Times New Roman" w:hAnsi="Times New Roman" w:cs="Times New Roman"/>
      <w:sz w:val="24"/>
      <w:szCs w:val="24"/>
    </w:rPr>
  </w:style>
  <w:style w:type="paragraph" w:customStyle="1" w:styleId="Style21">
    <w:name w:val="Style21"/>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2">
    <w:name w:val="Style22"/>
    <w:basedOn w:val="a"/>
    <w:rsid w:val="0045590F"/>
    <w:pPr>
      <w:widowControl w:val="0"/>
      <w:autoSpaceDE w:val="0"/>
      <w:autoSpaceDN w:val="0"/>
      <w:adjustRightInd w:val="0"/>
      <w:spacing w:after="0" w:line="209" w:lineRule="exact"/>
      <w:jc w:val="right"/>
    </w:pPr>
    <w:rPr>
      <w:rFonts w:ascii="Times New Roman" w:eastAsia="Times New Roman" w:hAnsi="Times New Roman" w:cs="Times New Roman"/>
      <w:sz w:val="24"/>
      <w:szCs w:val="24"/>
    </w:rPr>
  </w:style>
  <w:style w:type="paragraph" w:customStyle="1" w:styleId="Style23">
    <w:name w:val="Style23"/>
    <w:basedOn w:val="a"/>
    <w:rsid w:val="0045590F"/>
    <w:pPr>
      <w:widowControl w:val="0"/>
      <w:autoSpaceDE w:val="0"/>
      <w:autoSpaceDN w:val="0"/>
      <w:adjustRightInd w:val="0"/>
      <w:spacing w:after="0" w:line="209" w:lineRule="exact"/>
      <w:ind w:hanging="418"/>
    </w:pPr>
    <w:rPr>
      <w:rFonts w:ascii="Times New Roman" w:eastAsia="Times New Roman" w:hAnsi="Times New Roman" w:cs="Times New Roman"/>
      <w:sz w:val="24"/>
      <w:szCs w:val="24"/>
    </w:rPr>
  </w:style>
  <w:style w:type="paragraph" w:customStyle="1" w:styleId="Style24">
    <w:name w:val="Style24"/>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5">
    <w:name w:val="Style25"/>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6">
    <w:name w:val="Style26"/>
    <w:basedOn w:val="a"/>
    <w:rsid w:val="0045590F"/>
    <w:pPr>
      <w:widowControl w:val="0"/>
      <w:autoSpaceDE w:val="0"/>
      <w:autoSpaceDN w:val="0"/>
      <w:adjustRightInd w:val="0"/>
      <w:spacing w:after="0" w:line="223" w:lineRule="exact"/>
      <w:ind w:hanging="346"/>
    </w:pPr>
    <w:rPr>
      <w:rFonts w:ascii="Times New Roman" w:eastAsia="Times New Roman" w:hAnsi="Times New Roman" w:cs="Times New Roman"/>
      <w:sz w:val="24"/>
      <w:szCs w:val="24"/>
    </w:rPr>
  </w:style>
  <w:style w:type="paragraph" w:customStyle="1" w:styleId="Style27">
    <w:name w:val="Style27"/>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8">
    <w:name w:val="Style28"/>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9">
    <w:name w:val="Style29"/>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0">
    <w:name w:val="Style30"/>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1">
    <w:name w:val="Style31"/>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2">
    <w:name w:val="Style32"/>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3">
    <w:name w:val="Style33"/>
    <w:basedOn w:val="a"/>
    <w:rsid w:val="0045590F"/>
    <w:pPr>
      <w:widowControl w:val="0"/>
      <w:autoSpaceDE w:val="0"/>
      <w:autoSpaceDN w:val="0"/>
      <w:adjustRightInd w:val="0"/>
      <w:spacing w:after="0" w:line="223" w:lineRule="exact"/>
      <w:ind w:hanging="389"/>
    </w:pPr>
    <w:rPr>
      <w:rFonts w:ascii="Times New Roman" w:eastAsia="Times New Roman" w:hAnsi="Times New Roman" w:cs="Times New Roman"/>
      <w:sz w:val="24"/>
      <w:szCs w:val="24"/>
    </w:rPr>
  </w:style>
  <w:style w:type="paragraph" w:customStyle="1" w:styleId="Style34">
    <w:name w:val="Style34"/>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5">
    <w:name w:val="Style35"/>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6">
    <w:name w:val="Style36"/>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7">
    <w:name w:val="Style37"/>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8">
    <w:name w:val="Style38"/>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9">
    <w:name w:val="Style39"/>
    <w:basedOn w:val="a"/>
    <w:rsid w:val="0045590F"/>
    <w:pPr>
      <w:widowControl w:val="0"/>
      <w:autoSpaceDE w:val="0"/>
      <w:autoSpaceDN w:val="0"/>
      <w:adjustRightInd w:val="0"/>
      <w:spacing w:after="0" w:line="864" w:lineRule="exact"/>
      <w:jc w:val="right"/>
    </w:pPr>
    <w:rPr>
      <w:rFonts w:ascii="Times New Roman" w:eastAsia="Times New Roman" w:hAnsi="Times New Roman" w:cs="Times New Roman"/>
      <w:sz w:val="24"/>
      <w:szCs w:val="24"/>
    </w:rPr>
  </w:style>
  <w:style w:type="paragraph" w:customStyle="1" w:styleId="Style40">
    <w:name w:val="Style40"/>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1">
    <w:name w:val="Style41"/>
    <w:basedOn w:val="a"/>
    <w:rsid w:val="0045590F"/>
    <w:pPr>
      <w:widowControl w:val="0"/>
      <w:autoSpaceDE w:val="0"/>
      <w:autoSpaceDN w:val="0"/>
      <w:adjustRightInd w:val="0"/>
      <w:spacing w:after="0" w:line="576" w:lineRule="exact"/>
      <w:jc w:val="both"/>
    </w:pPr>
    <w:rPr>
      <w:rFonts w:ascii="Times New Roman" w:eastAsia="Times New Roman" w:hAnsi="Times New Roman" w:cs="Times New Roman"/>
      <w:sz w:val="24"/>
      <w:szCs w:val="24"/>
    </w:rPr>
  </w:style>
  <w:style w:type="paragraph" w:customStyle="1" w:styleId="Style42">
    <w:name w:val="Style42"/>
    <w:basedOn w:val="a"/>
    <w:rsid w:val="0045590F"/>
    <w:pPr>
      <w:widowControl w:val="0"/>
      <w:autoSpaceDE w:val="0"/>
      <w:autoSpaceDN w:val="0"/>
      <w:adjustRightInd w:val="0"/>
      <w:spacing w:after="0" w:line="200" w:lineRule="exact"/>
      <w:ind w:firstLine="281"/>
      <w:jc w:val="both"/>
    </w:pPr>
    <w:rPr>
      <w:rFonts w:ascii="Times New Roman" w:eastAsia="Times New Roman" w:hAnsi="Times New Roman" w:cs="Times New Roman"/>
      <w:sz w:val="24"/>
      <w:szCs w:val="24"/>
    </w:rPr>
  </w:style>
  <w:style w:type="paragraph" w:customStyle="1" w:styleId="Style43">
    <w:name w:val="Style43"/>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4">
    <w:name w:val="Style44"/>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5">
    <w:name w:val="Style45"/>
    <w:basedOn w:val="a"/>
    <w:rsid w:val="0045590F"/>
    <w:pPr>
      <w:widowControl w:val="0"/>
      <w:autoSpaceDE w:val="0"/>
      <w:autoSpaceDN w:val="0"/>
      <w:adjustRightInd w:val="0"/>
      <w:spacing w:after="0" w:line="215" w:lineRule="exact"/>
      <w:jc w:val="both"/>
    </w:pPr>
    <w:rPr>
      <w:rFonts w:ascii="Times New Roman" w:eastAsia="Times New Roman" w:hAnsi="Times New Roman" w:cs="Times New Roman"/>
      <w:sz w:val="24"/>
      <w:szCs w:val="24"/>
    </w:rPr>
  </w:style>
  <w:style w:type="paragraph" w:customStyle="1" w:styleId="Style46">
    <w:name w:val="Style46"/>
    <w:basedOn w:val="a"/>
    <w:rsid w:val="0045590F"/>
    <w:pPr>
      <w:widowControl w:val="0"/>
      <w:autoSpaceDE w:val="0"/>
      <w:autoSpaceDN w:val="0"/>
      <w:adjustRightInd w:val="0"/>
      <w:spacing w:after="0" w:line="192" w:lineRule="exact"/>
      <w:ind w:firstLine="252"/>
      <w:jc w:val="both"/>
    </w:pPr>
    <w:rPr>
      <w:rFonts w:ascii="Times New Roman" w:eastAsia="Times New Roman" w:hAnsi="Times New Roman" w:cs="Times New Roman"/>
      <w:sz w:val="24"/>
      <w:szCs w:val="24"/>
    </w:rPr>
  </w:style>
  <w:style w:type="paragraph" w:customStyle="1" w:styleId="Style47">
    <w:name w:val="Style47"/>
    <w:basedOn w:val="a"/>
    <w:rsid w:val="0045590F"/>
    <w:pPr>
      <w:widowControl w:val="0"/>
      <w:autoSpaceDE w:val="0"/>
      <w:autoSpaceDN w:val="0"/>
      <w:adjustRightInd w:val="0"/>
      <w:spacing w:after="0" w:line="192" w:lineRule="exact"/>
      <w:jc w:val="both"/>
    </w:pPr>
    <w:rPr>
      <w:rFonts w:ascii="Times New Roman" w:eastAsia="Times New Roman" w:hAnsi="Times New Roman" w:cs="Times New Roman"/>
      <w:sz w:val="24"/>
      <w:szCs w:val="24"/>
    </w:rPr>
  </w:style>
  <w:style w:type="paragraph" w:customStyle="1" w:styleId="Style48">
    <w:name w:val="Style48"/>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9">
    <w:name w:val="Style49"/>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0">
    <w:name w:val="Style50"/>
    <w:basedOn w:val="a"/>
    <w:rsid w:val="0045590F"/>
    <w:pPr>
      <w:widowControl w:val="0"/>
      <w:autoSpaceDE w:val="0"/>
      <w:autoSpaceDN w:val="0"/>
      <w:adjustRightInd w:val="0"/>
      <w:spacing w:after="0" w:line="245" w:lineRule="exact"/>
      <w:ind w:hanging="230"/>
    </w:pPr>
    <w:rPr>
      <w:rFonts w:ascii="Times New Roman" w:eastAsia="Times New Roman" w:hAnsi="Times New Roman" w:cs="Times New Roman"/>
      <w:sz w:val="24"/>
      <w:szCs w:val="24"/>
    </w:rPr>
  </w:style>
  <w:style w:type="paragraph" w:customStyle="1" w:styleId="Style51">
    <w:name w:val="Style51"/>
    <w:basedOn w:val="a"/>
    <w:rsid w:val="0045590F"/>
    <w:pPr>
      <w:widowControl w:val="0"/>
      <w:autoSpaceDE w:val="0"/>
      <w:autoSpaceDN w:val="0"/>
      <w:adjustRightInd w:val="0"/>
      <w:spacing w:after="0" w:line="252" w:lineRule="exact"/>
      <w:ind w:hanging="310"/>
    </w:pPr>
    <w:rPr>
      <w:rFonts w:ascii="Times New Roman" w:eastAsia="Times New Roman" w:hAnsi="Times New Roman" w:cs="Times New Roman"/>
      <w:sz w:val="24"/>
      <w:szCs w:val="24"/>
    </w:rPr>
  </w:style>
  <w:style w:type="paragraph" w:customStyle="1" w:styleId="Style52">
    <w:name w:val="Style52"/>
    <w:basedOn w:val="a"/>
    <w:rsid w:val="0045590F"/>
    <w:pPr>
      <w:widowControl w:val="0"/>
      <w:autoSpaceDE w:val="0"/>
      <w:autoSpaceDN w:val="0"/>
      <w:adjustRightInd w:val="0"/>
      <w:spacing w:after="0" w:line="216" w:lineRule="exact"/>
      <w:jc w:val="both"/>
    </w:pPr>
    <w:rPr>
      <w:rFonts w:ascii="Times New Roman" w:eastAsia="Times New Roman" w:hAnsi="Times New Roman" w:cs="Times New Roman"/>
      <w:sz w:val="24"/>
      <w:szCs w:val="24"/>
    </w:rPr>
  </w:style>
  <w:style w:type="paragraph" w:customStyle="1" w:styleId="Style53">
    <w:name w:val="Style53"/>
    <w:basedOn w:val="a"/>
    <w:rsid w:val="0045590F"/>
    <w:pPr>
      <w:widowControl w:val="0"/>
      <w:autoSpaceDE w:val="0"/>
      <w:autoSpaceDN w:val="0"/>
      <w:adjustRightInd w:val="0"/>
      <w:spacing w:after="0" w:line="216" w:lineRule="exact"/>
      <w:ind w:firstLine="166"/>
      <w:jc w:val="both"/>
    </w:pPr>
    <w:rPr>
      <w:rFonts w:ascii="Times New Roman" w:eastAsia="Times New Roman" w:hAnsi="Times New Roman" w:cs="Times New Roman"/>
      <w:sz w:val="24"/>
      <w:szCs w:val="24"/>
    </w:rPr>
  </w:style>
  <w:style w:type="paragraph" w:customStyle="1" w:styleId="Style54">
    <w:name w:val="Style54"/>
    <w:basedOn w:val="a"/>
    <w:rsid w:val="0045590F"/>
    <w:pPr>
      <w:widowControl w:val="0"/>
      <w:autoSpaceDE w:val="0"/>
      <w:autoSpaceDN w:val="0"/>
      <w:adjustRightInd w:val="0"/>
      <w:spacing w:after="0" w:line="216" w:lineRule="exact"/>
      <w:ind w:firstLine="252"/>
      <w:jc w:val="both"/>
    </w:pPr>
    <w:rPr>
      <w:rFonts w:ascii="Times New Roman" w:eastAsia="Times New Roman" w:hAnsi="Times New Roman" w:cs="Times New Roman"/>
      <w:sz w:val="24"/>
      <w:szCs w:val="24"/>
    </w:rPr>
  </w:style>
  <w:style w:type="paragraph" w:customStyle="1" w:styleId="Style55">
    <w:name w:val="Style55"/>
    <w:basedOn w:val="a"/>
    <w:rsid w:val="0045590F"/>
    <w:pPr>
      <w:widowControl w:val="0"/>
      <w:autoSpaceDE w:val="0"/>
      <w:autoSpaceDN w:val="0"/>
      <w:adjustRightInd w:val="0"/>
      <w:spacing w:after="0" w:line="216" w:lineRule="exact"/>
      <w:ind w:firstLine="238"/>
      <w:jc w:val="both"/>
    </w:pPr>
    <w:rPr>
      <w:rFonts w:ascii="Times New Roman" w:eastAsia="Times New Roman" w:hAnsi="Times New Roman" w:cs="Times New Roman"/>
      <w:sz w:val="24"/>
      <w:szCs w:val="24"/>
    </w:rPr>
  </w:style>
  <w:style w:type="paragraph" w:customStyle="1" w:styleId="Style56">
    <w:name w:val="Style56"/>
    <w:basedOn w:val="a"/>
    <w:rsid w:val="0045590F"/>
    <w:pPr>
      <w:widowControl w:val="0"/>
      <w:autoSpaceDE w:val="0"/>
      <w:autoSpaceDN w:val="0"/>
      <w:adjustRightInd w:val="0"/>
      <w:spacing w:after="0" w:line="216" w:lineRule="exact"/>
      <w:ind w:firstLine="158"/>
      <w:jc w:val="both"/>
    </w:pPr>
    <w:rPr>
      <w:rFonts w:ascii="Times New Roman" w:eastAsia="Times New Roman" w:hAnsi="Times New Roman" w:cs="Times New Roman"/>
      <w:sz w:val="24"/>
      <w:szCs w:val="24"/>
    </w:rPr>
  </w:style>
  <w:style w:type="paragraph" w:customStyle="1" w:styleId="Style57">
    <w:name w:val="Style57"/>
    <w:basedOn w:val="a"/>
    <w:rsid w:val="0045590F"/>
    <w:pPr>
      <w:widowControl w:val="0"/>
      <w:autoSpaceDE w:val="0"/>
      <w:autoSpaceDN w:val="0"/>
      <w:adjustRightInd w:val="0"/>
      <w:spacing w:after="0" w:line="238" w:lineRule="exact"/>
      <w:ind w:hanging="202"/>
    </w:pPr>
    <w:rPr>
      <w:rFonts w:ascii="Times New Roman" w:eastAsia="Times New Roman" w:hAnsi="Times New Roman" w:cs="Times New Roman"/>
      <w:sz w:val="24"/>
      <w:szCs w:val="24"/>
    </w:rPr>
  </w:style>
  <w:style w:type="paragraph" w:customStyle="1" w:styleId="Style58">
    <w:name w:val="Style58"/>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9">
    <w:name w:val="Style59"/>
    <w:basedOn w:val="a"/>
    <w:rsid w:val="0045590F"/>
    <w:pPr>
      <w:widowControl w:val="0"/>
      <w:autoSpaceDE w:val="0"/>
      <w:autoSpaceDN w:val="0"/>
      <w:adjustRightInd w:val="0"/>
      <w:spacing w:after="0" w:line="193" w:lineRule="exact"/>
      <w:ind w:firstLine="259"/>
    </w:pPr>
    <w:rPr>
      <w:rFonts w:ascii="Times New Roman" w:eastAsia="Times New Roman" w:hAnsi="Times New Roman" w:cs="Times New Roman"/>
      <w:sz w:val="24"/>
      <w:szCs w:val="24"/>
    </w:rPr>
  </w:style>
  <w:style w:type="paragraph" w:customStyle="1" w:styleId="Style60">
    <w:name w:val="Style60"/>
    <w:basedOn w:val="a"/>
    <w:rsid w:val="0045590F"/>
    <w:pPr>
      <w:widowControl w:val="0"/>
      <w:autoSpaceDE w:val="0"/>
      <w:autoSpaceDN w:val="0"/>
      <w:adjustRightInd w:val="0"/>
      <w:spacing w:after="0" w:line="242" w:lineRule="exact"/>
      <w:jc w:val="right"/>
    </w:pPr>
    <w:rPr>
      <w:rFonts w:ascii="Times New Roman" w:eastAsia="Times New Roman" w:hAnsi="Times New Roman" w:cs="Times New Roman"/>
      <w:sz w:val="24"/>
      <w:szCs w:val="24"/>
    </w:rPr>
  </w:style>
  <w:style w:type="paragraph" w:customStyle="1" w:styleId="Style61">
    <w:name w:val="Style61"/>
    <w:basedOn w:val="a"/>
    <w:rsid w:val="0045590F"/>
    <w:pPr>
      <w:widowControl w:val="0"/>
      <w:autoSpaceDE w:val="0"/>
      <w:autoSpaceDN w:val="0"/>
      <w:adjustRightInd w:val="0"/>
      <w:spacing w:after="0" w:line="216" w:lineRule="exact"/>
      <w:ind w:firstLine="144"/>
      <w:jc w:val="both"/>
    </w:pPr>
    <w:rPr>
      <w:rFonts w:ascii="Times New Roman" w:eastAsia="Times New Roman" w:hAnsi="Times New Roman" w:cs="Times New Roman"/>
      <w:sz w:val="24"/>
      <w:szCs w:val="24"/>
    </w:rPr>
  </w:style>
  <w:style w:type="paragraph" w:customStyle="1" w:styleId="Style62">
    <w:name w:val="Style62"/>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3">
    <w:name w:val="Style63"/>
    <w:basedOn w:val="a"/>
    <w:rsid w:val="0045590F"/>
    <w:pPr>
      <w:widowControl w:val="0"/>
      <w:autoSpaceDE w:val="0"/>
      <w:autoSpaceDN w:val="0"/>
      <w:adjustRightInd w:val="0"/>
      <w:spacing w:after="0" w:line="216" w:lineRule="exact"/>
      <w:ind w:firstLine="230"/>
      <w:jc w:val="both"/>
    </w:pPr>
    <w:rPr>
      <w:rFonts w:ascii="Times New Roman" w:eastAsia="Times New Roman" w:hAnsi="Times New Roman" w:cs="Times New Roman"/>
      <w:sz w:val="24"/>
      <w:szCs w:val="24"/>
    </w:rPr>
  </w:style>
  <w:style w:type="paragraph" w:customStyle="1" w:styleId="Style64">
    <w:name w:val="Style64"/>
    <w:basedOn w:val="a"/>
    <w:rsid w:val="0045590F"/>
    <w:pPr>
      <w:widowControl w:val="0"/>
      <w:autoSpaceDE w:val="0"/>
      <w:autoSpaceDN w:val="0"/>
      <w:adjustRightInd w:val="0"/>
      <w:spacing w:after="0" w:line="238" w:lineRule="exact"/>
      <w:ind w:hanging="259"/>
    </w:pPr>
    <w:rPr>
      <w:rFonts w:ascii="Times New Roman" w:eastAsia="Times New Roman" w:hAnsi="Times New Roman" w:cs="Times New Roman"/>
      <w:sz w:val="24"/>
      <w:szCs w:val="24"/>
    </w:rPr>
  </w:style>
  <w:style w:type="paragraph" w:customStyle="1" w:styleId="Style65">
    <w:name w:val="Style65"/>
    <w:basedOn w:val="a"/>
    <w:rsid w:val="0045590F"/>
    <w:pPr>
      <w:widowControl w:val="0"/>
      <w:autoSpaceDE w:val="0"/>
      <w:autoSpaceDN w:val="0"/>
      <w:adjustRightInd w:val="0"/>
      <w:spacing w:after="0" w:line="238" w:lineRule="exact"/>
      <w:ind w:hanging="216"/>
    </w:pPr>
    <w:rPr>
      <w:rFonts w:ascii="Times New Roman" w:eastAsia="Times New Roman" w:hAnsi="Times New Roman" w:cs="Times New Roman"/>
      <w:sz w:val="24"/>
      <w:szCs w:val="24"/>
    </w:rPr>
  </w:style>
  <w:style w:type="paragraph" w:customStyle="1" w:styleId="Style66">
    <w:name w:val="Style66"/>
    <w:basedOn w:val="a"/>
    <w:rsid w:val="0045590F"/>
    <w:pPr>
      <w:widowControl w:val="0"/>
      <w:autoSpaceDE w:val="0"/>
      <w:autoSpaceDN w:val="0"/>
      <w:adjustRightInd w:val="0"/>
      <w:spacing w:after="0" w:line="238" w:lineRule="exact"/>
      <w:ind w:firstLine="281"/>
      <w:jc w:val="both"/>
    </w:pPr>
    <w:rPr>
      <w:rFonts w:ascii="Times New Roman" w:eastAsia="Times New Roman" w:hAnsi="Times New Roman" w:cs="Times New Roman"/>
      <w:sz w:val="24"/>
      <w:szCs w:val="24"/>
    </w:rPr>
  </w:style>
  <w:style w:type="paragraph" w:customStyle="1" w:styleId="Style67">
    <w:name w:val="Style67"/>
    <w:basedOn w:val="a"/>
    <w:rsid w:val="0045590F"/>
    <w:pPr>
      <w:widowControl w:val="0"/>
      <w:autoSpaceDE w:val="0"/>
      <w:autoSpaceDN w:val="0"/>
      <w:adjustRightInd w:val="0"/>
      <w:spacing w:after="0" w:line="216" w:lineRule="exact"/>
      <w:jc w:val="center"/>
    </w:pPr>
    <w:rPr>
      <w:rFonts w:ascii="Times New Roman" w:eastAsia="Times New Roman" w:hAnsi="Times New Roman" w:cs="Times New Roman"/>
      <w:sz w:val="24"/>
      <w:szCs w:val="24"/>
    </w:rPr>
  </w:style>
  <w:style w:type="paragraph" w:customStyle="1" w:styleId="Style68">
    <w:name w:val="Style68"/>
    <w:basedOn w:val="a"/>
    <w:rsid w:val="0045590F"/>
    <w:pPr>
      <w:widowControl w:val="0"/>
      <w:autoSpaceDE w:val="0"/>
      <w:autoSpaceDN w:val="0"/>
      <w:adjustRightInd w:val="0"/>
      <w:spacing w:after="0" w:line="192" w:lineRule="exact"/>
      <w:jc w:val="right"/>
    </w:pPr>
    <w:rPr>
      <w:rFonts w:ascii="Times New Roman" w:eastAsia="Times New Roman" w:hAnsi="Times New Roman" w:cs="Times New Roman"/>
      <w:sz w:val="24"/>
      <w:szCs w:val="24"/>
    </w:rPr>
  </w:style>
  <w:style w:type="paragraph" w:customStyle="1" w:styleId="Style69">
    <w:name w:val="Style69"/>
    <w:basedOn w:val="a"/>
    <w:rsid w:val="0045590F"/>
    <w:pPr>
      <w:widowControl w:val="0"/>
      <w:autoSpaceDE w:val="0"/>
      <w:autoSpaceDN w:val="0"/>
      <w:adjustRightInd w:val="0"/>
      <w:spacing w:after="0" w:line="216" w:lineRule="exact"/>
      <w:ind w:hanging="929"/>
    </w:pPr>
    <w:rPr>
      <w:rFonts w:ascii="Times New Roman" w:eastAsia="Times New Roman" w:hAnsi="Times New Roman" w:cs="Times New Roman"/>
      <w:sz w:val="24"/>
      <w:szCs w:val="24"/>
    </w:rPr>
  </w:style>
  <w:style w:type="paragraph" w:customStyle="1" w:styleId="Style70">
    <w:name w:val="Style70"/>
    <w:basedOn w:val="a"/>
    <w:rsid w:val="0045590F"/>
    <w:pPr>
      <w:widowControl w:val="0"/>
      <w:autoSpaceDE w:val="0"/>
      <w:autoSpaceDN w:val="0"/>
      <w:adjustRightInd w:val="0"/>
      <w:spacing w:after="0" w:line="192" w:lineRule="exact"/>
      <w:jc w:val="both"/>
    </w:pPr>
    <w:rPr>
      <w:rFonts w:ascii="Times New Roman" w:eastAsia="Times New Roman" w:hAnsi="Times New Roman" w:cs="Times New Roman"/>
      <w:sz w:val="24"/>
      <w:szCs w:val="24"/>
    </w:rPr>
  </w:style>
  <w:style w:type="paragraph" w:customStyle="1" w:styleId="Style71">
    <w:name w:val="Style71"/>
    <w:basedOn w:val="a"/>
    <w:rsid w:val="0045590F"/>
    <w:pPr>
      <w:widowControl w:val="0"/>
      <w:autoSpaceDE w:val="0"/>
      <w:autoSpaceDN w:val="0"/>
      <w:adjustRightInd w:val="0"/>
      <w:spacing w:after="0" w:line="194" w:lineRule="exact"/>
    </w:pPr>
    <w:rPr>
      <w:rFonts w:ascii="Times New Roman" w:eastAsia="Times New Roman" w:hAnsi="Times New Roman" w:cs="Times New Roman"/>
      <w:sz w:val="24"/>
      <w:szCs w:val="24"/>
    </w:rPr>
  </w:style>
  <w:style w:type="paragraph" w:customStyle="1" w:styleId="Style72">
    <w:name w:val="Style72"/>
    <w:basedOn w:val="a"/>
    <w:rsid w:val="0045590F"/>
    <w:pPr>
      <w:widowControl w:val="0"/>
      <w:autoSpaceDE w:val="0"/>
      <w:autoSpaceDN w:val="0"/>
      <w:adjustRightInd w:val="0"/>
      <w:spacing w:after="0" w:line="187" w:lineRule="exact"/>
      <w:ind w:firstLine="281"/>
      <w:jc w:val="both"/>
    </w:pPr>
    <w:rPr>
      <w:rFonts w:ascii="Times New Roman" w:eastAsia="Times New Roman" w:hAnsi="Times New Roman" w:cs="Times New Roman"/>
      <w:sz w:val="24"/>
      <w:szCs w:val="24"/>
    </w:rPr>
  </w:style>
  <w:style w:type="paragraph" w:customStyle="1" w:styleId="Style73">
    <w:name w:val="Style73"/>
    <w:basedOn w:val="a"/>
    <w:rsid w:val="0045590F"/>
    <w:pPr>
      <w:widowControl w:val="0"/>
      <w:autoSpaceDE w:val="0"/>
      <w:autoSpaceDN w:val="0"/>
      <w:adjustRightInd w:val="0"/>
      <w:spacing w:after="0" w:line="191" w:lineRule="exact"/>
      <w:ind w:firstLine="353"/>
    </w:pPr>
    <w:rPr>
      <w:rFonts w:ascii="Times New Roman" w:eastAsia="Times New Roman" w:hAnsi="Times New Roman" w:cs="Times New Roman"/>
      <w:sz w:val="24"/>
      <w:szCs w:val="24"/>
    </w:rPr>
  </w:style>
  <w:style w:type="paragraph" w:customStyle="1" w:styleId="Style74">
    <w:name w:val="Style74"/>
    <w:basedOn w:val="a"/>
    <w:rsid w:val="0045590F"/>
    <w:pPr>
      <w:widowControl w:val="0"/>
      <w:autoSpaceDE w:val="0"/>
      <w:autoSpaceDN w:val="0"/>
      <w:adjustRightInd w:val="0"/>
      <w:spacing w:after="0" w:line="194" w:lineRule="exact"/>
      <w:ind w:firstLine="130"/>
    </w:pPr>
    <w:rPr>
      <w:rFonts w:ascii="Times New Roman" w:eastAsia="Times New Roman" w:hAnsi="Times New Roman" w:cs="Times New Roman"/>
      <w:sz w:val="24"/>
      <w:szCs w:val="24"/>
    </w:rPr>
  </w:style>
  <w:style w:type="paragraph" w:customStyle="1" w:styleId="Style75">
    <w:name w:val="Style75"/>
    <w:basedOn w:val="a"/>
    <w:rsid w:val="0045590F"/>
    <w:pPr>
      <w:widowControl w:val="0"/>
      <w:autoSpaceDE w:val="0"/>
      <w:autoSpaceDN w:val="0"/>
      <w:adjustRightInd w:val="0"/>
      <w:spacing w:after="0" w:line="194" w:lineRule="exact"/>
      <w:jc w:val="center"/>
    </w:pPr>
    <w:rPr>
      <w:rFonts w:ascii="Times New Roman" w:eastAsia="Times New Roman" w:hAnsi="Times New Roman" w:cs="Times New Roman"/>
      <w:sz w:val="24"/>
      <w:szCs w:val="24"/>
    </w:rPr>
  </w:style>
  <w:style w:type="paragraph" w:customStyle="1" w:styleId="Style76">
    <w:name w:val="Style76"/>
    <w:basedOn w:val="a"/>
    <w:rsid w:val="004559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7">
    <w:name w:val="Style77"/>
    <w:basedOn w:val="a"/>
    <w:rsid w:val="0045590F"/>
    <w:pPr>
      <w:widowControl w:val="0"/>
      <w:autoSpaceDE w:val="0"/>
      <w:autoSpaceDN w:val="0"/>
      <w:adjustRightInd w:val="0"/>
      <w:spacing w:after="0" w:line="245" w:lineRule="exact"/>
      <w:ind w:hanging="310"/>
    </w:pPr>
    <w:rPr>
      <w:rFonts w:ascii="Times New Roman" w:eastAsia="Times New Roman" w:hAnsi="Times New Roman" w:cs="Times New Roman"/>
      <w:sz w:val="24"/>
      <w:szCs w:val="24"/>
    </w:rPr>
  </w:style>
  <w:style w:type="paragraph" w:customStyle="1" w:styleId="Style78">
    <w:name w:val="Style78"/>
    <w:basedOn w:val="a"/>
    <w:rsid w:val="0045590F"/>
    <w:pPr>
      <w:widowControl w:val="0"/>
      <w:autoSpaceDE w:val="0"/>
      <w:autoSpaceDN w:val="0"/>
      <w:adjustRightInd w:val="0"/>
      <w:spacing w:after="0" w:line="223" w:lineRule="exact"/>
      <w:ind w:firstLine="288"/>
      <w:jc w:val="both"/>
    </w:pPr>
    <w:rPr>
      <w:rFonts w:ascii="Times New Roman" w:eastAsia="Times New Roman" w:hAnsi="Times New Roman" w:cs="Times New Roman"/>
      <w:sz w:val="24"/>
      <w:szCs w:val="24"/>
    </w:rPr>
  </w:style>
  <w:style w:type="paragraph" w:customStyle="1" w:styleId="Style79">
    <w:name w:val="Style79"/>
    <w:basedOn w:val="a"/>
    <w:rsid w:val="0045590F"/>
    <w:pPr>
      <w:widowControl w:val="0"/>
      <w:autoSpaceDE w:val="0"/>
      <w:autoSpaceDN w:val="0"/>
      <w:adjustRightInd w:val="0"/>
      <w:spacing w:after="0" w:line="238" w:lineRule="exact"/>
      <w:ind w:hanging="223"/>
    </w:pPr>
    <w:rPr>
      <w:rFonts w:ascii="Times New Roman" w:eastAsia="Times New Roman" w:hAnsi="Times New Roman" w:cs="Times New Roman"/>
      <w:sz w:val="24"/>
      <w:szCs w:val="24"/>
    </w:rPr>
  </w:style>
  <w:style w:type="paragraph" w:customStyle="1" w:styleId="Style80">
    <w:name w:val="Style80"/>
    <w:basedOn w:val="a"/>
    <w:rsid w:val="0045590F"/>
    <w:pPr>
      <w:widowControl w:val="0"/>
      <w:autoSpaceDE w:val="0"/>
      <w:autoSpaceDN w:val="0"/>
      <w:adjustRightInd w:val="0"/>
      <w:spacing w:after="0" w:line="216" w:lineRule="exact"/>
      <w:ind w:firstLine="137"/>
      <w:jc w:val="both"/>
    </w:pPr>
    <w:rPr>
      <w:rFonts w:ascii="Times New Roman" w:eastAsia="Times New Roman" w:hAnsi="Times New Roman" w:cs="Times New Roman"/>
      <w:sz w:val="24"/>
      <w:szCs w:val="24"/>
    </w:rPr>
  </w:style>
  <w:style w:type="paragraph" w:customStyle="1" w:styleId="Style81">
    <w:name w:val="Style81"/>
    <w:basedOn w:val="a"/>
    <w:rsid w:val="0045590F"/>
    <w:pPr>
      <w:widowControl w:val="0"/>
      <w:autoSpaceDE w:val="0"/>
      <w:autoSpaceDN w:val="0"/>
      <w:adjustRightInd w:val="0"/>
      <w:spacing w:after="0" w:line="216" w:lineRule="exact"/>
      <w:jc w:val="both"/>
    </w:pPr>
    <w:rPr>
      <w:rFonts w:ascii="Times New Roman" w:eastAsia="Times New Roman" w:hAnsi="Times New Roman" w:cs="Times New Roman"/>
      <w:sz w:val="24"/>
      <w:szCs w:val="24"/>
    </w:rPr>
  </w:style>
  <w:style w:type="paragraph" w:customStyle="1" w:styleId="Style82">
    <w:name w:val="Style82"/>
    <w:basedOn w:val="a"/>
    <w:rsid w:val="0045590F"/>
    <w:pPr>
      <w:widowControl w:val="0"/>
      <w:autoSpaceDE w:val="0"/>
      <w:autoSpaceDN w:val="0"/>
      <w:adjustRightInd w:val="0"/>
      <w:spacing w:after="0" w:line="216" w:lineRule="exact"/>
      <w:jc w:val="both"/>
    </w:pPr>
    <w:rPr>
      <w:rFonts w:ascii="Times New Roman" w:eastAsia="Times New Roman" w:hAnsi="Times New Roman" w:cs="Times New Roman"/>
      <w:sz w:val="24"/>
      <w:szCs w:val="24"/>
    </w:rPr>
  </w:style>
  <w:style w:type="paragraph" w:customStyle="1" w:styleId="Style83">
    <w:name w:val="Style83"/>
    <w:basedOn w:val="a"/>
    <w:rsid w:val="0045590F"/>
    <w:pPr>
      <w:widowControl w:val="0"/>
      <w:autoSpaceDE w:val="0"/>
      <w:autoSpaceDN w:val="0"/>
      <w:adjustRightInd w:val="0"/>
      <w:spacing w:after="0" w:line="237" w:lineRule="exact"/>
      <w:jc w:val="both"/>
    </w:pPr>
    <w:rPr>
      <w:rFonts w:ascii="Times New Roman" w:eastAsia="Times New Roman" w:hAnsi="Times New Roman" w:cs="Times New Roman"/>
      <w:sz w:val="24"/>
      <w:szCs w:val="24"/>
    </w:rPr>
  </w:style>
  <w:style w:type="paragraph" w:customStyle="1" w:styleId="Style84">
    <w:name w:val="Style84"/>
    <w:basedOn w:val="a"/>
    <w:rsid w:val="0045590F"/>
    <w:pPr>
      <w:widowControl w:val="0"/>
      <w:autoSpaceDE w:val="0"/>
      <w:autoSpaceDN w:val="0"/>
      <w:adjustRightInd w:val="0"/>
      <w:spacing w:after="0" w:line="239" w:lineRule="exact"/>
      <w:ind w:firstLine="293"/>
      <w:jc w:val="both"/>
    </w:pPr>
    <w:rPr>
      <w:rFonts w:ascii="Times New Roman" w:eastAsia="Times New Roman" w:hAnsi="Times New Roman" w:cs="Times New Roman"/>
      <w:sz w:val="24"/>
      <w:szCs w:val="24"/>
    </w:rPr>
  </w:style>
  <w:style w:type="character" w:customStyle="1" w:styleId="FontStyle86">
    <w:name w:val="Font Style86"/>
    <w:basedOn w:val="a0"/>
    <w:rsid w:val="0045590F"/>
    <w:rPr>
      <w:rFonts w:ascii="Times New Roman" w:hAnsi="Times New Roman" w:cs="Times New Roman"/>
      <w:sz w:val="18"/>
      <w:szCs w:val="18"/>
    </w:rPr>
  </w:style>
  <w:style w:type="character" w:customStyle="1" w:styleId="FontStyle87">
    <w:name w:val="Font Style87"/>
    <w:basedOn w:val="a0"/>
    <w:rsid w:val="0045590F"/>
    <w:rPr>
      <w:rFonts w:ascii="Arial Unicode MS" w:eastAsia="Arial Unicode MS" w:cs="Arial Unicode MS"/>
      <w:b/>
      <w:bCs/>
      <w:sz w:val="22"/>
      <w:szCs w:val="22"/>
    </w:rPr>
  </w:style>
  <w:style w:type="character" w:customStyle="1" w:styleId="FontStyle88">
    <w:name w:val="Font Style88"/>
    <w:basedOn w:val="a0"/>
    <w:rsid w:val="0045590F"/>
    <w:rPr>
      <w:rFonts w:ascii="Arial Unicode MS" w:eastAsia="Arial Unicode MS" w:cs="Arial Unicode MS"/>
      <w:b/>
      <w:bCs/>
      <w:sz w:val="12"/>
      <w:szCs w:val="12"/>
    </w:rPr>
  </w:style>
  <w:style w:type="character" w:customStyle="1" w:styleId="FontStyle89">
    <w:name w:val="Font Style89"/>
    <w:basedOn w:val="a0"/>
    <w:rsid w:val="0045590F"/>
    <w:rPr>
      <w:rFonts w:ascii="Arial Unicode MS" w:eastAsia="Arial Unicode MS" w:cs="Arial Unicode MS"/>
      <w:b/>
      <w:bCs/>
      <w:sz w:val="16"/>
      <w:szCs w:val="16"/>
    </w:rPr>
  </w:style>
  <w:style w:type="character" w:customStyle="1" w:styleId="FontStyle90">
    <w:name w:val="Font Style90"/>
    <w:basedOn w:val="a0"/>
    <w:rsid w:val="0045590F"/>
    <w:rPr>
      <w:rFonts w:ascii="Times New Roman" w:hAnsi="Times New Roman" w:cs="Times New Roman"/>
      <w:b/>
      <w:bCs/>
      <w:spacing w:val="-10"/>
      <w:sz w:val="22"/>
      <w:szCs w:val="22"/>
    </w:rPr>
  </w:style>
  <w:style w:type="character" w:customStyle="1" w:styleId="FontStyle91">
    <w:name w:val="Font Style91"/>
    <w:basedOn w:val="a0"/>
    <w:rsid w:val="0045590F"/>
    <w:rPr>
      <w:rFonts w:ascii="Times New Roman" w:hAnsi="Times New Roman" w:cs="Times New Roman"/>
      <w:b/>
      <w:bCs/>
      <w:spacing w:val="-10"/>
      <w:sz w:val="22"/>
      <w:szCs w:val="22"/>
    </w:rPr>
  </w:style>
  <w:style w:type="character" w:customStyle="1" w:styleId="FontStyle92">
    <w:name w:val="Font Style92"/>
    <w:basedOn w:val="a0"/>
    <w:rsid w:val="0045590F"/>
    <w:rPr>
      <w:rFonts w:ascii="Arial Unicode MS" w:eastAsia="Arial Unicode MS" w:cs="Arial Unicode MS"/>
      <w:b/>
      <w:bCs/>
      <w:sz w:val="46"/>
      <w:szCs w:val="46"/>
    </w:rPr>
  </w:style>
  <w:style w:type="character" w:customStyle="1" w:styleId="FontStyle93">
    <w:name w:val="Font Style93"/>
    <w:basedOn w:val="a0"/>
    <w:rsid w:val="0045590F"/>
    <w:rPr>
      <w:rFonts w:ascii="Bookman Old Style" w:hAnsi="Bookman Old Style" w:cs="Bookman Old Style"/>
      <w:spacing w:val="-50"/>
      <w:sz w:val="60"/>
      <w:szCs w:val="60"/>
    </w:rPr>
  </w:style>
  <w:style w:type="character" w:customStyle="1" w:styleId="FontStyle94">
    <w:name w:val="Font Style94"/>
    <w:basedOn w:val="a0"/>
    <w:rsid w:val="0045590F"/>
    <w:rPr>
      <w:rFonts w:ascii="Arial Unicode MS" w:eastAsia="Arial Unicode MS" w:cs="Arial Unicode MS"/>
      <w:b/>
      <w:bCs/>
      <w:sz w:val="16"/>
      <w:szCs w:val="16"/>
    </w:rPr>
  </w:style>
  <w:style w:type="character" w:customStyle="1" w:styleId="FontStyle95">
    <w:name w:val="Font Style95"/>
    <w:basedOn w:val="a0"/>
    <w:rsid w:val="0045590F"/>
    <w:rPr>
      <w:rFonts w:ascii="Arial Unicode MS" w:eastAsia="Arial Unicode MS" w:cs="Arial Unicode MS"/>
      <w:b/>
      <w:bCs/>
      <w:sz w:val="30"/>
      <w:szCs w:val="30"/>
    </w:rPr>
  </w:style>
  <w:style w:type="character" w:customStyle="1" w:styleId="FontStyle96">
    <w:name w:val="Font Style96"/>
    <w:basedOn w:val="a0"/>
    <w:rsid w:val="0045590F"/>
    <w:rPr>
      <w:rFonts w:ascii="Arial Unicode MS" w:eastAsia="Arial Unicode MS" w:cs="Arial Unicode MS"/>
      <w:b/>
      <w:bCs/>
      <w:spacing w:val="-10"/>
      <w:sz w:val="34"/>
      <w:szCs w:val="34"/>
    </w:rPr>
  </w:style>
  <w:style w:type="character" w:customStyle="1" w:styleId="FontStyle97">
    <w:name w:val="Font Style97"/>
    <w:basedOn w:val="a0"/>
    <w:rsid w:val="0045590F"/>
    <w:rPr>
      <w:rFonts w:ascii="Arial Unicode MS" w:eastAsia="Arial Unicode MS" w:cs="Arial Unicode MS"/>
      <w:b/>
      <w:bCs/>
      <w:i/>
      <w:iCs/>
      <w:spacing w:val="20"/>
      <w:sz w:val="12"/>
      <w:szCs w:val="12"/>
    </w:rPr>
  </w:style>
  <w:style w:type="character" w:customStyle="1" w:styleId="FontStyle98">
    <w:name w:val="Font Style98"/>
    <w:basedOn w:val="a0"/>
    <w:rsid w:val="0045590F"/>
    <w:rPr>
      <w:rFonts w:ascii="Times New Roman" w:eastAsia="Arial Unicode MS" w:hAnsi="Times New Roman" w:cs="Arial Unicode MS"/>
      <w:b/>
      <w:bCs/>
      <w:spacing w:val="-10"/>
      <w:sz w:val="40"/>
      <w:szCs w:val="40"/>
    </w:rPr>
  </w:style>
  <w:style w:type="character" w:customStyle="1" w:styleId="FontStyle99">
    <w:name w:val="Font Style99"/>
    <w:basedOn w:val="a0"/>
    <w:rsid w:val="0045590F"/>
    <w:rPr>
      <w:rFonts w:ascii="Times New Roman" w:hAnsi="Times New Roman" w:cs="Times New Roman"/>
      <w:b/>
      <w:bCs/>
      <w:spacing w:val="-10"/>
      <w:sz w:val="20"/>
      <w:szCs w:val="20"/>
    </w:rPr>
  </w:style>
  <w:style w:type="character" w:customStyle="1" w:styleId="FontStyle100">
    <w:name w:val="Font Style100"/>
    <w:basedOn w:val="a0"/>
    <w:rsid w:val="0045590F"/>
    <w:rPr>
      <w:rFonts w:ascii="Arial Unicode MS" w:eastAsia="Arial Unicode MS" w:cs="Arial Unicode MS"/>
      <w:b/>
      <w:bCs/>
      <w:sz w:val="14"/>
      <w:szCs w:val="14"/>
    </w:rPr>
  </w:style>
  <w:style w:type="character" w:customStyle="1" w:styleId="FontStyle101">
    <w:name w:val="Font Style101"/>
    <w:basedOn w:val="a0"/>
    <w:rsid w:val="0045590F"/>
    <w:rPr>
      <w:rFonts w:ascii="Times New Roman" w:hAnsi="Times New Roman" w:cs="Times New Roman"/>
      <w:b/>
      <w:bCs/>
      <w:sz w:val="26"/>
      <w:szCs w:val="26"/>
    </w:rPr>
  </w:style>
  <w:style w:type="character" w:customStyle="1" w:styleId="FontStyle102">
    <w:name w:val="Font Style102"/>
    <w:basedOn w:val="a0"/>
    <w:rsid w:val="0045590F"/>
    <w:rPr>
      <w:rFonts w:ascii="Times New Roman" w:hAnsi="Times New Roman" w:cs="Times New Roman"/>
      <w:sz w:val="14"/>
      <w:szCs w:val="14"/>
    </w:rPr>
  </w:style>
  <w:style w:type="character" w:customStyle="1" w:styleId="FontStyle103">
    <w:name w:val="Font Style103"/>
    <w:basedOn w:val="a0"/>
    <w:rsid w:val="0045590F"/>
    <w:rPr>
      <w:rFonts w:ascii="Times New Roman" w:hAnsi="Times New Roman" w:cs="Times New Roman"/>
      <w:b/>
      <w:bCs/>
      <w:sz w:val="14"/>
      <w:szCs w:val="14"/>
    </w:rPr>
  </w:style>
  <w:style w:type="character" w:customStyle="1" w:styleId="FontStyle104">
    <w:name w:val="Font Style104"/>
    <w:basedOn w:val="a0"/>
    <w:rsid w:val="0045590F"/>
    <w:rPr>
      <w:rFonts w:ascii="Times New Roman" w:hAnsi="Times New Roman" w:cs="Times New Roman"/>
      <w:i/>
      <w:iCs/>
      <w:sz w:val="18"/>
      <w:szCs w:val="18"/>
    </w:rPr>
  </w:style>
  <w:style w:type="character" w:customStyle="1" w:styleId="FontStyle105">
    <w:name w:val="Font Style105"/>
    <w:basedOn w:val="a0"/>
    <w:rsid w:val="0045590F"/>
    <w:rPr>
      <w:rFonts w:ascii="Times New Roman" w:hAnsi="Times New Roman" w:cs="Times New Roman"/>
      <w:i/>
      <w:iCs/>
      <w:sz w:val="18"/>
      <w:szCs w:val="18"/>
    </w:rPr>
  </w:style>
  <w:style w:type="character" w:customStyle="1" w:styleId="FontStyle106">
    <w:name w:val="Font Style106"/>
    <w:basedOn w:val="a0"/>
    <w:rsid w:val="0045590F"/>
    <w:rPr>
      <w:rFonts w:ascii="Times New Roman" w:hAnsi="Times New Roman" w:cs="Times New Roman"/>
      <w:b/>
      <w:bCs/>
      <w:i/>
      <w:iCs/>
      <w:spacing w:val="-20"/>
      <w:sz w:val="22"/>
      <w:szCs w:val="22"/>
    </w:rPr>
  </w:style>
  <w:style w:type="character" w:customStyle="1" w:styleId="FontStyle107">
    <w:name w:val="Font Style107"/>
    <w:basedOn w:val="a0"/>
    <w:rsid w:val="0045590F"/>
    <w:rPr>
      <w:rFonts w:ascii="Arial Unicode MS" w:eastAsia="Arial Unicode MS" w:cs="Arial Unicode MS"/>
      <w:b/>
      <w:bCs/>
      <w:sz w:val="12"/>
      <w:szCs w:val="12"/>
    </w:rPr>
  </w:style>
  <w:style w:type="character" w:customStyle="1" w:styleId="FontStyle108">
    <w:name w:val="Font Style108"/>
    <w:basedOn w:val="a0"/>
    <w:rsid w:val="0045590F"/>
    <w:rPr>
      <w:rFonts w:ascii="Times New Roman" w:hAnsi="Times New Roman" w:cs="Times New Roman"/>
      <w:sz w:val="16"/>
      <w:szCs w:val="16"/>
    </w:rPr>
  </w:style>
  <w:style w:type="character" w:customStyle="1" w:styleId="FontStyle109">
    <w:name w:val="Font Style109"/>
    <w:basedOn w:val="a0"/>
    <w:rsid w:val="0045590F"/>
    <w:rPr>
      <w:rFonts w:ascii="Arial Unicode MS" w:eastAsia="Arial Unicode MS" w:cs="Arial Unicode MS"/>
      <w:i/>
      <w:iCs/>
      <w:spacing w:val="10"/>
      <w:sz w:val="12"/>
      <w:szCs w:val="12"/>
    </w:rPr>
  </w:style>
  <w:style w:type="character" w:customStyle="1" w:styleId="FontStyle110">
    <w:name w:val="Font Style110"/>
    <w:basedOn w:val="a0"/>
    <w:rsid w:val="0045590F"/>
    <w:rPr>
      <w:rFonts w:ascii="Times New Roman" w:hAnsi="Times New Roman" w:cs="Times New Roman"/>
      <w:b/>
      <w:bCs/>
      <w:spacing w:val="-20"/>
      <w:sz w:val="22"/>
      <w:szCs w:val="22"/>
    </w:rPr>
  </w:style>
  <w:style w:type="character" w:customStyle="1" w:styleId="FontStyle111">
    <w:name w:val="Font Style111"/>
    <w:basedOn w:val="a0"/>
    <w:rsid w:val="0045590F"/>
    <w:rPr>
      <w:rFonts w:ascii="Times New Roman" w:hAnsi="Times New Roman" w:cs="Times New Roman"/>
      <w:sz w:val="12"/>
      <w:szCs w:val="12"/>
    </w:rPr>
  </w:style>
  <w:style w:type="character" w:customStyle="1" w:styleId="FontStyle112">
    <w:name w:val="Font Style112"/>
    <w:basedOn w:val="a0"/>
    <w:rsid w:val="0045590F"/>
    <w:rPr>
      <w:rFonts w:ascii="Arial Unicode MS" w:eastAsia="Arial Unicode MS" w:cs="Arial Unicode MS"/>
      <w:b/>
      <w:bCs/>
      <w:spacing w:val="-20"/>
      <w:sz w:val="40"/>
      <w:szCs w:val="40"/>
    </w:rPr>
  </w:style>
  <w:style w:type="character" w:customStyle="1" w:styleId="FontStyle113">
    <w:name w:val="Font Style113"/>
    <w:basedOn w:val="a0"/>
    <w:rsid w:val="0045590F"/>
    <w:rPr>
      <w:rFonts w:ascii="Arial Unicode MS" w:eastAsia="Arial Unicode MS" w:cs="Arial Unicode MS"/>
      <w:b/>
      <w:bCs/>
      <w:sz w:val="20"/>
      <w:szCs w:val="20"/>
    </w:rPr>
  </w:style>
  <w:style w:type="character" w:customStyle="1" w:styleId="FontStyle114">
    <w:name w:val="Font Style114"/>
    <w:basedOn w:val="a0"/>
    <w:rsid w:val="0045590F"/>
    <w:rPr>
      <w:rFonts w:ascii="Times New Roman" w:hAnsi="Times New Roman" w:cs="Times New Roman"/>
      <w:i/>
      <w:iCs/>
      <w:sz w:val="14"/>
      <w:szCs w:val="14"/>
    </w:rPr>
  </w:style>
  <w:style w:type="character" w:customStyle="1" w:styleId="FontStyle115">
    <w:name w:val="Font Style115"/>
    <w:basedOn w:val="a0"/>
    <w:rsid w:val="0045590F"/>
    <w:rPr>
      <w:rFonts w:ascii="Franklin Gothic Medium" w:hAnsi="Franklin Gothic Medium" w:cs="Franklin Gothic Medium"/>
      <w:b/>
      <w:bCs/>
      <w:sz w:val="20"/>
      <w:szCs w:val="20"/>
    </w:rPr>
  </w:style>
  <w:style w:type="character" w:customStyle="1" w:styleId="FontStyle116">
    <w:name w:val="Font Style116"/>
    <w:basedOn w:val="a0"/>
    <w:rsid w:val="0045590F"/>
    <w:rPr>
      <w:rFonts w:ascii="Times New Roman" w:hAnsi="Times New Roman" w:cs="Times New Roman"/>
      <w:sz w:val="16"/>
      <w:szCs w:val="16"/>
    </w:rPr>
  </w:style>
  <w:style w:type="character" w:customStyle="1" w:styleId="FontStyle117">
    <w:name w:val="Font Style117"/>
    <w:basedOn w:val="a0"/>
    <w:rsid w:val="0045590F"/>
    <w:rPr>
      <w:rFonts w:ascii="Arial Unicode MS" w:eastAsia="Arial Unicode MS" w:cs="Arial Unicode MS"/>
      <w:b/>
      <w:bCs/>
      <w:sz w:val="12"/>
      <w:szCs w:val="12"/>
    </w:rPr>
  </w:style>
  <w:style w:type="character" w:customStyle="1" w:styleId="FontStyle118">
    <w:name w:val="Font Style118"/>
    <w:basedOn w:val="a0"/>
    <w:rsid w:val="0045590F"/>
    <w:rPr>
      <w:rFonts w:ascii="Times New Roman" w:hAnsi="Times New Roman" w:cs="Times New Roman"/>
      <w:sz w:val="16"/>
      <w:szCs w:val="16"/>
    </w:rPr>
  </w:style>
  <w:style w:type="character" w:customStyle="1" w:styleId="FontStyle119">
    <w:name w:val="Font Style119"/>
    <w:basedOn w:val="a0"/>
    <w:rsid w:val="0045590F"/>
    <w:rPr>
      <w:rFonts w:ascii="Arial Unicode MS" w:eastAsia="Arial Unicode MS" w:cs="Arial Unicode MS"/>
      <w:b/>
      <w:bCs/>
      <w:sz w:val="16"/>
      <w:szCs w:val="16"/>
    </w:rPr>
  </w:style>
  <w:style w:type="character" w:customStyle="1" w:styleId="FontStyle120">
    <w:name w:val="Font Style120"/>
    <w:basedOn w:val="a0"/>
    <w:rsid w:val="0045590F"/>
    <w:rPr>
      <w:rFonts w:ascii="Times New Roman" w:hAnsi="Times New Roman" w:cs="Times New Roman"/>
      <w:spacing w:val="-10"/>
      <w:sz w:val="20"/>
      <w:szCs w:val="20"/>
    </w:rPr>
  </w:style>
  <w:style w:type="character" w:customStyle="1" w:styleId="FontStyle121">
    <w:name w:val="Font Style121"/>
    <w:basedOn w:val="a0"/>
    <w:rsid w:val="0045590F"/>
    <w:rPr>
      <w:rFonts w:ascii="Times New Roman" w:hAnsi="Times New Roman" w:cs="Times New Roman"/>
      <w:b/>
      <w:bCs/>
      <w:sz w:val="14"/>
      <w:szCs w:val="14"/>
    </w:rPr>
  </w:style>
  <w:style w:type="character" w:customStyle="1" w:styleId="FontStyle122">
    <w:name w:val="Font Style122"/>
    <w:basedOn w:val="a0"/>
    <w:rsid w:val="0045590F"/>
    <w:rPr>
      <w:rFonts w:ascii="Times New Roman" w:hAnsi="Times New Roman" w:cs="Times New Roman"/>
      <w:b/>
      <w:bCs/>
      <w:sz w:val="16"/>
      <w:szCs w:val="16"/>
    </w:rPr>
  </w:style>
  <w:style w:type="character" w:customStyle="1" w:styleId="FontStyle123">
    <w:name w:val="Font Style123"/>
    <w:basedOn w:val="a0"/>
    <w:rsid w:val="0045590F"/>
    <w:rPr>
      <w:rFonts w:ascii="Times New Roman" w:hAnsi="Times New Roman" w:cs="Times New Roman"/>
      <w:b/>
      <w:bCs/>
      <w:spacing w:val="-10"/>
      <w:sz w:val="22"/>
      <w:szCs w:val="22"/>
    </w:rPr>
  </w:style>
  <w:style w:type="character" w:customStyle="1" w:styleId="FontStyle124">
    <w:name w:val="Font Style124"/>
    <w:basedOn w:val="a0"/>
    <w:rsid w:val="0045590F"/>
    <w:rPr>
      <w:rFonts w:ascii="Times New Roman" w:hAnsi="Times New Roman" w:cs="Times New Roman"/>
      <w:spacing w:val="-10"/>
      <w:sz w:val="16"/>
      <w:szCs w:val="16"/>
    </w:rPr>
  </w:style>
  <w:style w:type="character" w:customStyle="1" w:styleId="FontStyle125">
    <w:name w:val="Font Style125"/>
    <w:basedOn w:val="a0"/>
    <w:rsid w:val="0045590F"/>
    <w:rPr>
      <w:rFonts w:ascii="Times New Roman" w:hAnsi="Times New Roman" w:cs="Times New Roman"/>
      <w:b/>
      <w:bCs/>
      <w:i/>
      <w:iCs/>
      <w:sz w:val="18"/>
      <w:szCs w:val="18"/>
    </w:rPr>
  </w:style>
  <w:style w:type="character" w:customStyle="1" w:styleId="FontStyle126">
    <w:name w:val="Font Style126"/>
    <w:basedOn w:val="a0"/>
    <w:rsid w:val="0045590F"/>
    <w:rPr>
      <w:rFonts w:ascii="Times New Roman" w:hAnsi="Times New Roman" w:cs="Times New Roman"/>
      <w:sz w:val="8"/>
      <w:szCs w:val="8"/>
    </w:rPr>
  </w:style>
  <w:style w:type="character" w:customStyle="1" w:styleId="FontStyle127">
    <w:name w:val="Font Style127"/>
    <w:basedOn w:val="a0"/>
    <w:rsid w:val="0045590F"/>
    <w:rPr>
      <w:rFonts w:ascii="Times New Roman" w:hAnsi="Times New Roman" w:cs="Times New Roman"/>
      <w:b/>
      <w:bCs/>
      <w:spacing w:val="-10"/>
      <w:sz w:val="14"/>
      <w:szCs w:val="14"/>
    </w:rPr>
  </w:style>
  <w:style w:type="character" w:customStyle="1" w:styleId="FontStyle128">
    <w:name w:val="Font Style128"/>
    <w:basedOn w:val="a0"/>
    <w:rsid w:val="0045590F"/>
    <w:rPr>
      <w:rFonts w:ascii="Times New Roman" w:hAnsi="Times New Roman" w:cs="Times New Roman"/>
      <w:spacing w:val="-10"/>
      <w:sz w:val="14"/>
      <w:szCs w:val="14"/>
    </w:rPr>
  </w:style>
  <w:style w:type="character" w:customStyle="1" w:styleId="FontStyle129">
    <w:name w:val="Font Style129"/>
    <w:basedOn w:val="a0"/>
    <w:rsid w:val="0045590F"/>
    <w:rPr>
      <w:rFonts w:ascii="Times New Roman" w:hAnsi="Times New Roman" w:cs="Times New Roman"/>
      <w:sz w:val="18"/>
      <w:szCs w:val="18"/>
    </w:rPr>
  </w:style>
  <w:style w:type="character" w:customStyle="1" w:styleId="FontStyle70">
    <w:name w:val="Font Style70"/>
    <w:basedOn w:val="a0"/>
    <w:rsid w:val="0045590F"/>
    <w:rPr>
      <w:rFonts w:ascii="Times New Roman" w:hAnsi="Times New Roman" w:cs="Times New Roman"/>
      <w:sz w:val="18"/>
      <w:szCs w:val="18"/>
    </w:rPr>
  </w:style>
  <w:style w:type="paragraph" w:styleId="11">
    <w:name w:val="toc 1"/>
    <w:basedOn w:val="a"/>
    <w:next w:val="a"/>
    <w:autoRedefine/>
    <w:semiHidden/>
    <w:rsid w:val="0045590F"/>
    <w:pPr>
      <w:widowControl w:val="0"/>
      <w:tabs>
        <w:tab w:val="right" w:pos="10054"/>
      </w:tabs>
      <w:autoSpaceDE w:val="0"/>
      <w:autoSpaceDN w:val="0"/>
      <w:adjustRightInd w:val="0"/>
      <w:spacing w:before="360" w:after="0" w:line="240" w:lineRule="auto"/>
      <w:jc w:val="both"/>
    </w:pPr>
    <w:rPr>
      <w:rFonts w:ascii="Times New Roman" w:eastAsia="Arial Unicode MS" w:hAnsi="Times New Roman" w:cs="Times New Roman"/>
      <w:bCs/>
      <w:caps/>
      <w:noProof/>
      <w:spacing w:val="-10"/>
    </w:rPr>
  </w:style>
  <w:style w:type="character" w:customStyle="1" w:styleId="FontStyle71">
    <w:name w:val="Font Style71"/>
    <w:basedOn w:val="a0"/>
    <w:rsid w:val="0045590F"/>
    <w:rPr>
      <w:rFonts w:ascii="Arial Unicode MS" w:eastAsia="Arial Unicode MS" w:cs="Arial Unicode MS"/>
      <w:b/>
      <w:bCs/>
      <w:sz w:val="12"/>
      <w:szCs w:val="12"/>
    </w:rPr>
  </w:style>
  <w:style w:type="character" w:customStyle="1" w:styleId="FontStyle72">
    <w:name w:val="Font Style72"/>
    <w:basedOn w:val="a0"/>
    <w:rsid w:val="0045590F"/>
    <w:rPr>
      <w:rFonts w:ascii="Arial Unicode MS" w:eastAsia="Arial Unicode MS" w:cs="Arial Unicode MS"/>
      <w:b/>
      <w:bCs/>
      <w:sz w:val="16"/>
      <w:szCs w:val="16"/>
    </w:rPr>
  </w:style>
  <w:style w:type="character" w:customStyle="1" w:styleId="FontStyle73">
    <w:name w:val="Font Style73"/>
    <w:basedOn w:val="a0"/>
    <w:rsid w:val="0045590F"/>
    <w:rPr>
      <w:rFonts w:ascii="Times New Roman" w:hAnsi="Times New Roman" w:cs="Times New Roman"/>
      <w:b/>
      <w:bCs/>
      <w:spacing w:val="-10"/>
      <w:sz w:val="22"/>
      <w:szCs w:val="22"/>
    </w:rPr>
  </w:style>
  <w:style w:type="character" w:customStyle="1" w:styleId="FontStyle74">
    <w:name w:val="Font Style74"/>
    <w:basedOn w:val="a0"/>
    <w:rsid w:val="0045590F"/>
    <w:rPr>
      <w:rFonts w:ascii="Bookman Old Style" w:hAnsi="Bookman Old Style" w:cs="Bookman Old Style"/>
      <w:spacing w:val="-50"/>
      <w:sz w:val="60"/>
      <w:szCs w:val="60"/>
    </w:rPr>
  </w:style>
  <w:style w:type="character" w:customStyle="1" w:styleId="FontStyle75">
    <w:name w:val="Font Style75"/>
    <w:basedOn w:val="a0"/>
    <w:rsid w:val="0045590F"/>
    <w:rPr>
      <w:rFonts w:ascii="Arial Unicode MS" w:eastAsia="Arial Unicode MS" w:cs="Arial Unicode MS"/>
      <w:b/>
      <w:bCs/>
      <w:sz w:val="16"/>
      <w:szCs w:val="16"/>
    </w:rPr>
  </w:style>
  <w:style w:type="character" w:customStyle="1" w:styleId="FontStyle76">
    <w:name w:val="Font Style76"/>
    <w:basedOn w:val="a0"/>
    <w:rsid w:val="0045590F"/>
    <w:rPr>
      <w:rFonts w:ascii="Arial Unicode MS" w:eastAsia="Arial Unicode MS" w:cs="Arial Unicode MS"/>
      <w:b/>
      <w:bCs/>
      <w:sz w:val="30"/>
      <w:szCs w:val="30"/>
    </w:rPr>
  </w:style>
  <w:style w:type="character" w:customStyle="1" w:styleId="FontStyle77">
    <w:name w:val="Font Style77"/>
    <w:basedOn w:val="a0"/>
    <w:rsid w:val="0045590F"/>
    <w:rPr>
      <w:rFonts w:ascii="Arial Unicode MS" w:eastAsia="Arial Unicode MS" w:cs="Arial Unicode MS"/>
      <w:b/>
      <w:bCs/>
      <w:i/>
      <w:iCs/>
      <w:spacing w:val="20"/>
      <w:sz w:val="12"/>
      <w:szCs w:val="12"/>
    </w:rPr>
  </w:style>
  <w:style w:type="character" w:customStyle="1" w:styleId="FontStyle78">
    <w:name w:val="Font Style78"/>
    <w:basedOn w:val="a0"/>
    <w:rsid w:val="0045590F"/>
    <w:rPr>
      <w:rFonts w:ascii="Arial Unicode MS" w:eastAsia="Arial Unicode MS" w:cs="Arial Unicode MS"/>
      <w:b/>
      <w:bCs/>
      <w:spacing w:val="-10"/>
      <w:sz w:val="40"/>
      <w:szCs w:val="40"/>
    </w:rPr>
  </w:style>
  <w:style w:type="character" w:customStyle="1" w:styleId="FontStyle79">
    <w:name w:val="Font Style79"/>
    <w:basedOn w:val="a0"/>
    <w:rsid w:val="0045590F"/>
    <w:rPr>
      <w:rFonts w:ascii="Times New Roman" w:hAnsi="Times New Roman" w:cs="Times New Roman"/>
      <w:b/>
      <w:bCs/>
      <w:spacing w:val="-10"/>
      <w:sz w:val="20"/>
      <w:szCs w:val="20"/>
    </w:rPr>
  </w:style>
  <w:style w:type="character" w:customStyle="1" w:styleId="FontStyle80">
    <w:name w:val="Font Style80"/>
    <w:basedOn w:val="a0"/>
    <w:rsid w:val="0045590F"/>
    <w:rPr>
      <w:rFonts w:ascii="Arial Unicode MS" w:eastAsia="Arial Unicode MS" w:cs="Arial Unicode MS"/>
      <w:b/>
      <w:bCs/>
      <w:sz w:val="14"/>
      <w:szCs w:val="14"/>
    </w:rPr>
  </w:style>
  <w:style w:type="character" w:customStyle="1" w:styleId="FontStyle81">
    <w:name w:val="Font Style81"/>
    <w:basedOn w:val="a0"/>
    <w:rsid w:val="0045590F"/>
    <w:rPr>
      <w:rFonts w:ascii="Times New Roman" w:hAnsi="Times New Roman" w:cs="Times New Roman"/>
      <w:b/>
      <w:bCs/>
      <w:sz w:val="26"/>
      <w:szCs w:val="26"/>
    </w:rPr>
  </w:style>
  <w:style w:type="character" w:customStyle="1" w:styleId="FontStyle82">
    <w:name w:val="Font Style82"/>
    <w:basedOn w:val="a0"/>
    <w:rsid w:val="0045590F"/>
    <w:rPr>
      <w:rFonts w:ascii="Times New Roman" w:hAnsi="Times New Roman" w:cs="Times New Roman"/>
      <w:sz w:val="14"/>
      <w:szCs w:val="14"/>
    </w:rPr>
  </w:style>
  <w:style w:type="character" w:customStyle="1" w:styleId="FontStyle83">
    <w:name w:val="Font Style83"/>
    <w:basedOn w:val="a0"/>
    <w:rsid w:val="0045590F"/>
    <w:rPr>
      <w:rFonts w:ascii="Times New Roman" w:hAnsi="Times New Roman" w:cs="Times New Roman"/>
      <w:b/>
      <w:bCs/>
      <w:sz w:val="14"/>
      <w:szCs w:val="14"/>
    </w:rPr>
  </w:style>
  <w:style w:type="character" w:customStyle="1" w:styleId="FontStyle84">
    <w:name w:val="Font Style84"/>
    <w:basedOn w:val="a0"/>
    <w:rsid w:val="0045590F"/>
    <w:rPr>
      <w:rFonts w:ascii="Times New Roman" w:hAnsi="Times New Roman" w:cs="Times New Roman"/>
      <w:b/>
      <w:bCs/>
      <w:sz w:val="22"/>
      <w:szCs w:val="22"/>
    </w:rPr>
  </w:style>
  <w:style w:type="character" w:customStyle="1" w:styleId="FontStyle85">
    <w:name w:val="Font Style85"/>
    <w:basedOn w:val="a0"/>
    <w:rsid w:val="0045590F"/>
    <w:rPr>
      <w:rFonts w:ascii="Times New Roman" w:hAnsi="Times New Roman" w:cs="Times New Roman"/>
      <w:i/>
      <w:iCs/>
      <w:sz w:val="18"/>
      <w:szCs w:val="18"/>
    </w:rPr>
  </w:style>
  <w:style w:type="paragraph" w:styleId="a3">
    <w:name w:val="footer"/>
    <w:basedOn w:val="a"/>
    <w:link w:val="a4"/>
    <w:rsid w:val="0045590F"/>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45590F"/>
    <w:rPr>
      <w:rFonts w:ascii="Times New Roman" w:eastAsia="Times New Roman" w:hAnsi="Times New Roman" w:cs="Times New Roman"/>
      <w:sz w:val="24"/>
      <w:szCs w:val="24"/>
    </w:rPr>
  </w:style>
  <w:style w:type="paragraph" w:styleId="a5">
    <w:name w:val="header"/>
    <w:basedOn w:val="a"/>
    <w:link w:val="a6"/>
    <w:uiPriority w:val="99"/>
    <w:rsid w:val="0045590F"/>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rsid w:val="0045590F"/>
    <w:rPr>
      <w:rFonts w:ascii="Times New Roman" w:eastAsia="Times New Roman" w:hAnsi="Times New Roman" w:cs="Times New Roman"/>
      <w:sz w:val="24"/>
      <w:szCs w:val="24"/>
    </w:rPr>
  </w:style>
  <w:style w:type="character" w:customStyle="1" w:styleId="FontStyle58">
    <w:name w:val="Font Style58"/>
    <w:basedOn w:val="a0"/>
    <w:rsid w:val="0045590F"/>
    <w:rPr>
      <w:rFonts w:ascii="Times New Roman" w:hAnsi="Times New Roman" w:cs="Times New Roman"/>
      <w:sz w:val="18"/>
      <w:szCs w:val="18"/>
    </w:rPr>
  </w:style>
  <w:style w:type="character" w:customStyle="1" w:styleId="FontStyle59">
    <w:name w:val="Font Style59"/>
    <w:basedOn w:val="a0"/>
    <w:rsid w:val="0045590F"/>
    <w:rPr>
      <w:rFonts w:ascii="Arial Unicode MS" w:eastAsia="Arial Unicode MS" w:cs="Arial Unicode MS"/>
      <w:b/>
      <w:bCs/>
      <w:sz w:val="22"/>
      <w:szCs w:val="22"/>
    </w:rPr>
  </w:style>
  <w:style w:type="character" w:customStyle="1" w:styleId="FontStyle60">
    <w:name w:val="Font Style60"/>
    <w:basedOn w:val="a0"/>
    <w:rsid w:val="0045590F"/>
    <w:rPr>
      <w:rFonts w:ascii="Arial Unicode MS" w:eastAsia="Arial Unicode MS" w:cs="Arial Unicode MS"/>
      <w:b/>
      <w:bCs/>
      <w:sz w:val="12"/>
      <w:szCs w:val="12"/>
    </w:rPr>
  </w:style>
  <w:style w:type="character" w:customStyle="1" w:styleId="FontStyle61">
    <w:name w:val="Font Style61"/>
    <w:basedOn w:val="a0"/>
    <w:rsid w:val="0045590F"/>
    <w:rPr>
      <w:rFonts w:ascii="Arial Unicode MS" w:eastAsia="Arial Unicode MS" w:cs="Arial Unicode MS"/>
      <w:b/>
      <w:bCs/>
      <w:sz w:val="16"/>
      <w:szCs w:val="16"/>
    </w:rPr>
  </w:style>
  <w:style w:type="character" w:customStyle="1" w:styleId="FontStyle62">
    <w:name w:val="Font Style62"/>
    <w:basedOn w:val="a0"/>
    <w:rsid w:val="0045590F"/>
    <w:rPr>
      <w:rFonts w:ascii="Candara" w:hAnsi="Candara" w:cs="Candara"/>
      <w:b/>
      <w:bCs/>
      <w:i/>
      <w:iCs/>
      <w:sz w:val="14"/>
      <w:szCs w:val="14"/>
    </w:rPr>
  </w:style>
  <w:style w:type="character" w:customStyle="1" w:styleId="FontStyle63">
    <w:name w:val="Font Style63"/>
    <w:basedOn w:val="a0"/>
    <w:rsid w:val="0045590F"/>
    <w:rPr>
      <w:rFonts w:ascii="Times New Roman" w:hAnsi="Times New Roman" w:cs="Times New Roman"/>
      <w:b/>
      <w:bCs/>
      <w:spacing w:val="-10"/>
      <w:sz w:val="22"/>
      <w:szCs w:val="22"/>
    </w:rPr>
  </w:style>
  <w:style w:type="character" w:customStyle="1" w:styleId="FontStyle64">
    <w:name w:val="Font Style64"/>
    <w:basedOn w:val="a0"/>
    <w:rsid w:val="0045590F"/>
    <w:rPr>
      <w:rFonts w:ascii="Times New Roman" w:hAnsi="Times New Roman" w:cs="Times New Roman"/>
      <w:b/>
      <w:bCs/>
      <w:spacing w:val="-10"/>
      <w:sz w:val="22"/>
      <w:szCs w:val="22"/>
    </w:rPr>
  </w:style>
  <w:style w:type="character" w:customStyle="1" w:styleId="FontStyle65">
    <w:name w:val="Font Style65"/>
    <w:basedOn w:val="a0"/>
    <w:rsid w:val="0045590F"/>
    <w:rPr>
      <w:rFonts w:ascii="Arial Unicode MS" w:eastAsia="Arial Unicode MS" w:cs="Arial Unicode MS"/>
      <w:b/>
      <w:bCs/>
      <w:sz w:val="16"/>
      <w:szCs w:val="16"/>
    </w:rPr>
  </w:style>
  <w:style w:type="character" w:customStyle="1" w:styleId="FontStyle66">
    <w:name w:val="Font Style66"/>
    <w:basedOn w:val="a0"/>
    <w:rsid w:val="0045590F"/>
    <w:rPr>
      <w:rFonts w:ascii="Arial Unicode MS" w:eastAsia="Arial Unicode MS" w:cs="Arial Unicode MS"/>
      <w:b/>
      <w:bCs/>
      <w:sz w:val="30"/>
      <w:szCs w:val="30"/>
    </w:rPr>
  </w:style>
  <w:style w:type="character" w:customStyle="1" w:styleId="FontStyle67">
    <w:name w:val="Font Style67"/>
    <w:basedOn w:val="a0"/>
    <w:rsid w:val="0045590F"/>
    <w:rPr>
      <w:rFonts w:ascii="Arial Unicode MS" w:eastAsia="Arial Unicode MS" w:cs="Arial Unicode MS"/>
      <w:b/>
      <w:bCs/>
      <w:spacing w:val="-10"/>
      <w:sz w:val="34"/>
      <w:szCs w:val="34"/>
    </w:rPr>
  </w:style>
  <w:style w:type="character" w:customStyle="1" w:styleId="FontStyle68">
    <w:name w:val="Font Style68"/>
    <w:basedOn w:val="a0"/>
    <w:rsid w:val="0045590F"/>
    <w:rPr>
      <w:rFonts w:ascii="Arial Unicode MS" w:eastAsia="Arial Unicode MS" w:cs="Arial Unicode MS"/>
      <w:b/>
      <w:bCs/>
      <w:i/>
      <w:iCs/>
      <w:spacing w:val="20"/>
      <w:sz w:val="12"/>
      <w:szCs w:val="12"/>
    </w:rPr>
  </w:style>
  <w:style w:type="character" w:customStyle="1" w:styleId="FontStyle69">
    <w:name w:val="Font Style69"/>
    <w:basedOn w:val="a0"/>
    <w:rsid w:val="0045590F"/>
    <w:rPr>
      <w:rFonts w:ascii="Arial Unicode MS" w:eastAsia="Arial Unicode MS" w:cs="Arial Unicode MS"/>
      <w:b/>
      <w:bCs/>
      <w:spacing w:val="-10"/>
      <w:sz w:val="40"/>
      <w:szCs w:val="40"/>
    </w:rPr>
  </w:style>
  <w:style w:type="character" w:customStyle="1" w:styleId="FontStyle34">
    <w:name w:val="Font Style34"/>
    <w:basedOn w:val="a0"/>
    <w:rsid w:val="0045590F"/>
    <w:rPr>
      <w:rFonts w:ascii="Times New Roman" w:hAnsi="Times New Roman" w:cs="Times New Roman"/>
      <w:sz w:val="18"/>
      <w:szCs w:val="18"/>
    </w:rPr>
  </w:style>
  <w:style w:type="character" w:customStyle="1" w:styleId="FontStyle35">
    <w:name w:val="Font Style35"/>
    <w:basedOn w:val="a0"/>
    <w:rsid w:val="0045590F"/>
    <w:rPr>
      <w:rFonts w:ascii="Arial Unicode MS" w:eastAsia="Arial Unicode MS" w:cs="Arial Unicode MS"/>
      <w:b/>
      <w:bCs/>
      <w:sz w:val="12"/>
      <w:szCs w:val="12"/>
    </w:rPr>
  </w:style>
  <w:style w:type="character" w:customStyle="1" w:styleId="FontStyle36">
    <w:name w:val="Font Style36"/>
    <w:basedOn w:val="a0"/>
    <w:rsid w:val="0045590F"/>
    <w:rPr>
      <w:rFonts w:ascii="Arial Unicode MS" w:eastAsia="Arial Unicode MS" w:cs="Arial Unicode MS"/>
      <w:b/>
      <w:bCs/>
      <w:sz w:val="16"/>
      <w:szCs w:val="16"/>
    </w:rPr>
  </w:style>
  <w:style w:type="character" w:customStyle="1" w:styleId="FontStyle37">
    <w:name w:val="Font Style37"/>
    <w:basedOn w:val="a0"/>
    <w:rsid w:val="0045590F"/>
    <w:rPr>
      <w:rFonts w:ascii="Times New Roman" w:hAnsi="Times New Roman" w:cs="Times New Roman"/>
      <w:b/>
      <w:bCs/>
      <w:spacing w:val="-10"/>
      <w:sz w:val="22"/>
      <w:szCs w:val="22"/>
    </w:rPr>
  </w:style>
  <w:style w:type="character" w:customStyle="1" w:styleId="FontStyle38">
    <w:name w:val="Font Style38"/>
    <w:basedOn w:val="a0"/>
    <w:rsid w:val="0045590F"/>
    <w:rPr>
      <w:rFonts w:ascii="Arial Unicode MS" w:eastAsia="Arial Unicode MS" w:cs="Arial Unicode MS"/>
      <w:b/>
      <w:bCs/>
      <w:sz w:val="16"/>
      <w:szCs w:val="16"/>
    </w:rPr>
  </w:style>
  <w:style w:type="character" w:customStyle="1" w:styleId="FontStyle39">
    <w:name w:val="Font Style39"/>
    <w:basedOn w:val="a0"/>
    <w:rsid w:val="0045590F"/>
    <w:rPr>
      <w:rFonts w:ascii="Arial Unicode MS" w:eastAsia="Arial Unicode MS" w:cs="Arial Unicode MS"/>
      <w:b/>
      <w:bCs/>
      <w:sz w:val="30"/>
      <w:szCs w:val="30"/>
    </w:rPr>
  </w:style>
  <w:style w:type="character" w:customStyle="1" w:styleId="FontStyle40">
    <w:name w:val="Font Style40"/>
    <w:basedOn w:val="a0"/>
    <w:rsid w:val="0045590F"/>
    <w:rPr>
      <w:rFonts w:ascii="Arial Unicode MS" w:eastAsia="Arial Unicode MS" w:cs="Arial Unicode MS"/>
      <w:b/>
      <w:bCs/>
      <w:i/>
      <w:iCs/>
      <w:spacing w:val="20"/>
      <w:sz w:val="12"/>
      <w:szCs w:val="12"/>
    </w:rPr>
  </w:style>
  <w:style w:type="character" w:customStyle="1" w:styleId="FontStyle41">
    <w:name w:val="Font Style41"/>
    <w:basedOn w:val="a0"/>
    <w:rsid w:val="0045590F"/>
    <w:rPr>
      <w:rFonts w:ascii="Arial Unicode MS" w:eastAsia="Arial Unicode MS" w:cs="Arial Unicode MS"/>
      <w:b/>
      <w:bCs/>
      <w:spacing w:val="-10"/>
      <w:sz w:val="40"/>
      <w:szCs w:val="40"/>
    </w:rPr>
  </w:style>
  <w:style w:type="character" w:customStyle="1" w:styleId="FontStyle42">
    <w:name w:val="Font Style42"/>
    <w:basedOn w:val="a0"/>
    <w:rsid w:val="0045590F"/>
    <w:rPr>
      <w:rFonts w:ascii="Times New Roman" w:hAnsi="Times New Roman" w:cs="Times New Roman"/>
      <w:b/>
      <w:bCs/>
      <w:spacing w:val="-10"/>
      <w:sz w:val="20"/>
      <w:szCs w:val="20"/>
    </w:rPr>
  </w:style>
  <w:style w:type="character" w:customStyle="1" w:styleId="FontStyle43">
    <w:name w:val="Font Style43"/>
    <w:basedOn w:val="a0"/>
    <w:rsid w:val="0045590F"/>
    <w:rPr>
      <w:rFonts w:ascii="Arial Unicode MS" w:eastAsia="Arial Unicode MS" w:cs="Arial Unicode MS"/>
      <w:b/>
      <w:bCs/>
      <w:sz w:val="14"/>
      <w:szCs w:val="14"/>
    </w:rPr>
  </w:style>
  <w:style w:type="character" w:customStyle="1" w:styleId="FontStyle44">
    <w:name w:val="Font Style44"/>
    <w:basedOn w:val="a0"/>
    <w:rsid w:val="0045590F"/>
    <w:rPr>
      <w:rFonts w:ascii="Times New Roman" w:hAnsi="Times New Roman" w:cs="Times New Roman"/>
      <w:sz w:val="14"/>
      <w:szCs w:val="14"/>
    </w:rPr>
  </w:style>
  <w:style w:type="character" w:customStyle="1" w:styleId="FontStyle45">
    <w:name w:val="Font Style45"/>
    <w:basedOn w:val="a0"/>
    <w:rsid w:val="0045590F"/>
    <w:rPr>
      <w:rFonts w:ascii="Times New Roman" w:hAnsi="Times New Roman" w:cs="Times New Roman"/>
      <w:b/>
      <w:bCs/>
      <w:sz w:val="14"/>
      <w:szCs w:val="14"/>
    </w:rPr>
  </w:style>
  <w:style w:type="character" w:customStyle="1" w:styleId="FontStyle46">
    <w:name w:val="Font Style46"/>
    <w:basedOn w:val="a0"/>
    <w:rsid w:val="0045590F"/>
    <w:rPr>
      <w:rFonts w:ascii="Times New Roman" w:hAnsi="Times New Roman" w:cs="Times New Roman"/>
      <w:b/>
      <w:bCs/>
      <w:sz w:val="22"/>
      <w:szCs w:val="22"/>
    </w:rPr>
  </w:style>
  <w:style w:type="character" w:customStyle="1" w:styleId="FontStyle47">
    <w:name w:val="Font Style47"/>
    <w:basedOn w:val="a0"/>
    <w:rsid w:val="0045590F"/>
    <w:rPr>
      <w:rFonts w:ascii="Times New Roman" w:hAnsi="Times New Roman" w:cs="Times New Roman"/>
      <w:i/>
      <w:iCs/>
      <w:sz w:val="18"/>
      <w:szCs w:val="18"/>
    </w:rPr>
  </w:style>
  <w:style w:type="character" w:customStyle="1" w:styleId="FontStyle48">
    <w:name w:val="Font Style48"/>
    <w:basedOn w:val="a0"/>
    <w:rsid w:val="0045590F"/>
    <w:rPr>
      <w:rFonts w:ascii="Times New Roman" w:hAnsi="Times New Roman" w:cs="Times New Roman"/>
      <w:i/>
      <w:iCs/>
      <w:sz w:val="18"/>
      <w:szCs w:val="18"/>
    </w:rPr>
  </w:style>
  <w:style w:type="character" w:customStyle="1" w:styleId="FontStyle49">
    <w:name w:val="Font Style49"/>
    <w:basedOn w:val="a0"/>
    <w:rsid w:val="0045590F"/>
    <w:rPr>
      <w:rFonts w:ascii="Times New Roman" w:hAnsi="Times New Roman" w:cs="Times New Roman"/>
      <w:b/>
      <w:bCs/>
      <w:i/>
      <w:iCs/>
      <w:spacing w:val="-20"/>
      <w:sz w:val="22"/>
      <w:szCs w:val="22"/>
    </w:rPr>
  </w:style>
  <w:style w:type="character" w:customStyle="1" w:styleId="FontStyle50">
    <w:name w:val="Font Style50"/>
    <w:basedOn w:val="a0"/>
    <w:rsid w:val="0045590F"/>
    <w:rPr>
      <w:rFonts w:ascii="Times New Roman" w:hAnsi="Times New Roman" w:cs="Times New Roman"/>
      <w:b/>
      <w:bCs/>
      <w:smallCaps/>
      <w:spacing w:val="-10"/>
      <w:sz w:val="16"/>
      <w:szCs w:val="16"/>
    </w:rPr>
  </w:style>
  <w:style w:type="character" w:customStyle="1" w:styleId="FontStyle51">
    <w:name w:val="Font Style51"/>
    <w:basedOn w:val="a0"/>
    <w:rsid w:val="0045590F"/>
    <w:rPr>
      <w:rFonts w:ascii="Arial Unicode MS" w:eastAsia="Arial Unicode MS" w:cs="Arial Unicode MS"/>
      <w:b/>
      <w:bCs/>
      <w:sz w:val="12"/>
      <w:szCs w:val="12"/>
    </w:rPr>
  </w:style>
  <w:style w:type="character" w:customStyle="1" w:styleId="FontStyle52">
    <w:name w:val="Font Style52"/>
    <w:basedOn w:val="a0"/>
    <w:rsid w:val="0045590F"/>
    <w:rPr>
      <w:rFonts w:ascii="Times New Roman" w:hAnsi="Times New Roman" w:cs="Times New Roman"/>
      <w:sz w:val="16"/>
      <w:szCs w:val="16"/>
    </w:rPr>
  </w:style>
  <w:style w:type="character" w:customStyle="1" w:styleId="FontStyle53">
    <w:name w:val="Font Style53"/>
    <w:basedOn w:val="a0"/>
    <w:rsid w:val="0045590F"/>
    <w:rPr>
      <w:rFonts w:ascii="Arial Unicode MS" w:eastAsia="Arial Unicode MS" w:cs="Arial Unicode MS"/>
      <w:i/>
      <w:iCs/>
      <w:spacing w:val="10"/>
      <w:sz w:val="12"/>
      <w:szCs w:val="12"/>
    </w:rPr>
  </w:style>
  <w:style w:type="character" w:customStyle="1" w:styleId="FontStyle54">
    <w:name w:val="Font Style54"/>
    <w:basedOn w:val="a0"/>
    <w:rsid w:val="0045590F"/>
    <w:rPr>
      <w:rFonts w:ascii="Times New Roman" w:hAnsi="Times New Roman" w:cs="Times New Roman"/>
      <w:b/>
      <w:bCs/>
      <w:spacing w:val="-20"/>
      <w:sz w:val="22"/>
      <w:szCs w:val="22"/>
    </w:rPr>
  </w:style>
  <w:style w:type="character" w:customStyle="1" w:styleId="FontStyle55">
    <w:name w:val="Font Style55"/>
    <w:basedOn w:val="a0"/>
    <w:rsid w:val="0045590F"/>
    <w:rPr>
      <w:rFonts w:ascii="Arial Unicode MS" w:eastAsia="Arial Unicode MS" w:cs="Arial Unicode MS"/>
      <w:sz w:val="14"/>
      <w:szCs w:val="14"/>
    </w:rPr>
  </w:style>
  <w:style w:type="character" w:customStyle="1" w:styleId="FontStyle56">
    <w:name w:val="Font Style56"/>
    <w:basedOn w:val="a0"/>
    <w:rsid w:val="0045590F"/>
    <w:rPr>
      <w:rFonts w:ascii="Times New Roman" w:hAnsi="Times New Roman" w:cs="Times New Roman"/>
      <w:sz w:val="12"/>
      <w:szCs w:val="12"/>
    </w:rPr>
  </w:style>
  <w:style w:type="character" w:customStyle="1" w:styleId="FontStyle57">
    <w:name w:val="Font Style57"/>
    <w:basedOn w:val="a0"/>
    <w:rsid w:val="0045590F"/>
    <w:rPr>
      <w:rFonts w:ascii="Candara" w:hAnsi="Candara" w:cs="Candara"/>
      <w:sz w:val="24"/>
      <w:szCs w:val="24"/>
    </w:rPr>
  </w:style>
  <w:style w:type="paragraph" w:styleId="a7">
    <w:name w:val="footnote text"/>
    <w:basedOn w:val="a"/>
    <w:link w:val="a8"/>
    <w:semiHidden/>
    <w:rsid w:val="0045590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semiHidden/>
    <w:rsid w:val="0045590F"/>
    <w:rPr>
      <w:rFonts w:ascii="Times New Roman" w:eastAsia="Times New Roman" w:hAnsi="Times New Roman" w:cs="Times New Roman"/>
      <w:sz w:val="20"/>
      <w:szCs w:val="20"/>
    </w:rPr>
  </w:style>
  <w:style w:type="character" w:styleId="a9">
    <w:name w:val="footnote reference"/>
    <w:basedOn w:val="a0"/>
    <w:semiHidden/>
    <w:rsid w:val="0045590F"/>
    <w:rPr>
      <w:vertAlign w:val="superscript"/>
    </w:rPr>
  </w:style>
  <w:style w:type="paragraph" w:styleId="2">
    <w:name w:val="toc 2"/>
    <w:basedOn w:val="a"/>
    <w:next w:val="a"/>
    <w:autoRedefine/>
    <w:semiHidden/>
    <w:rsid w:val="0045590F"/>
    <w:pPr>
      <w:widowControl w:val="0"/>
      <w:autoSpaceDE w:val="0"/>
      <w:autoSpaceDN w:val="0"/>
      <w:adjustRightInd w:val="0"/>
      <w:spacing w:before="240" w:after="0" w:line="240" w:lineRule="auto"/>
    </w:pPr>
    <w:rPr>
      <w:rFonts w:ascii="Times New Roman" w:eastAsia="Times New Roman" w:hAnsi="Times New Roman" w:cs="Times New Roman"/>
      <w:b/>
      <w:bCs/>
      <w:sz w:val="20"/>
      <w:szCs w:val="20"/>
    </w:rPr>
  </w:style>
  <w:style w:type="paragraph" w:styleId="31">
    <w:name w:val="toc 3"/>
    <w:basedOn w:val="a"/>
    <w:next w:val="a"/>
    <w:autoRedefine/>
    <w:semiHidden/>
    <w:rsid w:val="0045590F"/>
    <w:pPr>
      <w:widowControl w:val="0"/>
      <w:tabs>
        <w:tab w:val="right" w:pos="10054"/>
      </w:tabs>
      <w:autoSpaceDE w:val="0"/>
      <w:autoSpaceDN w:val="0"/>
      <w:adjustRightInd w:val="0"/>
      <w:spacing w:after="0" w:line="240" w:lineRule="auto"/>
      <w:ind w:left="240"/>
    </w:pPr>
    <w:rPr>
      <w:rFonts w:ascii="Times New Roman" w:eastAsia="Arial Unicode MS" w:hAnsi="Times New Roman" w:cs="Times New Roman"/>
      <w:b/>
      <w:noProof/>
      <w:sz w:val="20"/>
      <w:szCs w:val="20"/>
    </w:rPr>
  </w:style>
  <w:style w:type="paragraph" w:styleId="41">
    <w:name w:val="toc 4"/>
    <w:basedOn w:val="a"/>
    <w:next w:val="a"/>
    <w:autoRedefine/>
    <w:semiHidden/>
    <w:rsid w:val="0045590F"/>
    <w:pPr>
      <w:widowControl w:val="0"/>
      <w:autoSpaceDE w:val="0"/>
      <w:autoSpaceDN w:val="0"/>
      <w:adjustRightInd w:val="0"/>
      <w:spacing w:after="0" w:line="240" w:lineRule="auto"/>
      <w:ind w:left="480"/>
    </w:pPr>
    <w:rPr>
      <w:rFonts w:ascii="Times New Roman" w:eastAsia="Times New Roman" w:hAnsi="Times New Roman" w:cs="Times New Roman"/>
      <w:sz w:val="20"/>
      <w:szCs w:val="20"/>
    </w:rPr>
  </w:style>
  <w:style w:type="paragraph" w:styleId="5">
    <w:name w:val="toc 5"/>
    <w:basedOn w:val="a"/>
    <w:next w:val="a"/>
    <w:autoRedefine/>
    <w:semiHidden/>
    <w:rsid w:val="0045590F"/>
    <w:pPr>
      <w:widowControl w:val="0"/>
      <w:autoSpaceDE w:val="0"/>
      <w:autoSpaceDN w:val="0"/>
      <w:adjustRightInd w:val="0"/>
      <w:spacing w:after="0" w:line="240" w:lineRule="auto"/>
      <w:ind w:left="720"/>
    </w:pPr>
    <w:rPr>
      <w:rFonts w:ascii="Times New Roman" w:eastAsia="Times New Roman" w:hAnsi="Times New Roman" w:cs="Times New Roman"/>
      <w:sz w:val="20"/>
      <w:szCs w:val="20"/>
    </w:rPr>
  </w:style>
  <w:style w:type="paragraph" w:styleId="6">
    <w:name w:val="toc 6"/>
    <w:basedOn w:val="a"/>
    <w:next w:val="a"/>
    <w:autoRedefine/>
    <w:semiHidden/>
    <w:rsid w:val="0045590F"/>
    <w:pPr>
      <w:widowControl w:val="0"/>
      <w:autoSpaceDE w:val="0"/>
      <w:autoSpaceDN w:val="0"/>
      <w:adjustRightInd w:val="0"/>
      <w:spacing w:after="0" w:line="240" w:lineRule="auto"/>
      <w:ind w:left="960"/>
    </w:pPr>
    <w:rPr>
      <w:rFonts w:ascii="Times New Roman" w:eastAsia="Times New Roman" w:hAnsi="Times New Roman" w:cs="Times New Roman"/>
      <w:sz w:val="20"/>
      <w:szCs w:val="20"/>
    </w:rPr>
  </w:style>
  <w:style w:type="paragraph" w:styleId="7">
    <w:name w:val="toc 7"/>
    <w:basedOn w:val="a"/>
    <w:next w:val="a"/>
    <w:autoRedefine/>
    <w:semiHidden/>
    <w:rsid w:val="0045590F"/>
    <w:pPr>
      <w:widowControl w:val="0"/>
      <w:autoSpaceDE w:val="0"/>
      <w:autoSpaceDN w:val="0"/>
      <w:adjustRightInd w:val="0"/>
      <w:spacing w:after="0" w:line="240" w:lineRule="auto"/>
      <w:ind w:left="1200"/>
    </w:pPr>
    <w:rPr>
      <w:rFonts w:ascii="Times New Roman" w:eastAsia="Times New Roman" w:hAnsi="Times New Roman" w:cs="Times New Roman"/>
      <w:sz w:val="20"/>
      <w:szCs w:val="20"/>
    </w:rPr>
  </w:style>
  <w:style w:type="paragraph" w:styleId="8">
    <w:name w:val="toc 8"/>
    <w:basedOn w:val="a"/>
    <w:next w:val="a"/>
    <w:autoRedefine/>
    <w:semiHidden/>
    <w:rsid w:val="0045590F"/>
    <w:pPr>
      <w:widowControl w:val="0"/>
      <w:autoSpaceDE w:val="0"/>
      <w:autoSpaceDN w:val="0"/>
      <w:adjustRightInd w:val="0"/>
      <w:spacing w:after="0" w:line="240" w:lineRule="auto"/>
      <w:ind w:left="1440"/>
    </w:pPr>
    <w:rPr>
      <w:rFonts w:ascii="Times New Roman" w:eastAsia="Times New Roman" w:hAnsi="Times New Roman" w:cs="Times New Roman"/>
      <w:sz w:val="20"/>
      <w:szCs w:val="20"/>
    </w:rPr>
  </w:style>
  <w:style w:type="paragraph" w:styleId="9">
    <w:name w:val="toc 9"/>
    <w:basedOn w:val="a"/>
    <w:next w:val="a"/>
    <w:autoRedefine/>
    <w:semiHidden/>
    <w:rsid w:val="0045590F"/>
    <w:pPr>
      <w:widowControl w:val="0"/>
      <w:autoSpaceDE w:val="0"/>
      <w:autoSpaceDN w:val="0"/>
      <w:adjustRightInd w:val="0"/>
      <w:spacing w:after="0" w:line="240" w:lineRule="auto"/>
      <w:ind w:left="1680"/>
    </w:pPr>
    <w:rPr>
      <w:rFonts w:ascii="Times New Roman" w:eastAsia="Times New Roman" w:hAnsi="Times New Roman" w:cs="Times New Roman"/>
      <w:sz w:val="20"/>
      <w:szCs w:val="20"/>
    </w:rPr>
  </w:style>
  <w:style w:type="character" w:styleId="aa">
    <w:name w:val="Hyperlink"/>
    <w:basedOn w:val="a0"/>
    <w:rsid w:val="0045590F"/>
    <w:rPr>
      <w:color w:val="0000FF"/>
      <w:u w:val="single"/>
    </w:rPr>
  </w:style>
  <w:style w:type="character" w:customStyle="1" w:styleId="FontStyle32">
    <w:name w:val="Font Style32"/>
    <w:basedOn w:val="a0"/>
    <w:rsid w:val="0045590F"/>
    <w:rPr>
      <w:rFonts w:ascii="Arial" w:hAnsi="Arial" w:cs="Arial"/>
      <w:b/>
      <w:bCs/>
      <w:spacing w:val="-10"/>
      <w:sz w:val="38"/>
      <w:szCs w:val="38"/>
    </w:rPr>
  </w:style>
  <w:style w:type="character" w:customStyle="1" w:styleId="FontStyle33">
    <w:name w:val="Font Style33"/>
    <w:basedOn w:val="a0"/>
    <w:rsid w:val="0045590F"/>
    <w:rPr>
      <w:rFonts w:ascii="Times New Roman" w:hAnsi="Times New Roman" w:cs="Times New Roman"/>
      <w:sz w:val="14"/>
      <w:szCs w:val="14"/>
    </w:rPr>
  </w:style>
  <w:style w:type="paragraph" w:styleId="ab">
    <w:name w:val="Balloon Text"/>
    <w:basedOn w:val="a"/>
    <w:link w:val="ac"/>
    <w:uiPriority w:val="99"/>
    <w:semiHidden/>
    <w:unhideWhenUsed/>
    <w:rsid w:val="0045590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5590F"/>
    <w:rPr>
      <w:rFonts w:ascii="Tahoma" w:hAnsi="Tahoma" w:cs="Tahoma"/>
      <w:sz w:val="16"/>
      <w:szCs w:val="16"/>
    </w:rPr>
  </w:style>
  <w:style w:type="paragraph" w:styleId="ad">
    <w:name w:val="List Paragraph"/>
    <w:basedOn w:val="a"/>
    <w:uiPriority w:val="34"/>
    <w:qFormat/>
    <w:rsid w:val="009836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17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25</Pages>
  <Words>6181</Words>
  <Characters>35237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Ed</cp:lastModifiedBy>
  <cp:revision>17</cp:revision>
  <dcterms:created xsi:type="dcterms:W3CDTF">2017-12-11T10:37:00Z</dcterms:created>
  <dcterms:modified xsi:type="dcterms:W3CDTF">2020-12-09T12:52:00Z</dcterms:modified>
</cp:coreProperties>
</file>